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27" w:rsidRDefault="00124727" w:rsidP="00BC587B">
      <w:pPr>
        <w:spacing w:after="0" w:line="240" w:lineRule="auto"/>
        <w:ind w:left="-1080" w:hanging="1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13.75pt">
            <v:imagedata r:id="rId5" o:title=""/>
          </v:shape>
        </w:pict>
      </w:r>
    </w:p>
    <w:p w:rsidR="00124727" w:rsidRDefault="00124727" w:rsidP="00BC587B">
      <w:pPr>
        <w:spacing w:after="0" w:line="240" w:lineRule="auto"/>
        <w:ind w:left="-1080" w:hanging="180"/>
        <w:jc w:val="center"/>
      </w:pPr>
    </w:p>
    <w:p w:rsidR="00124727" w:rsidRPr="00E629DD" w:rsidRDefault="00124727" w:rsidP="00BC587B">
      <w:pPr>
        <w:spacing w:after="0" w:line="240" w:lineRule="auto"/>
        <w:ind w:left="-108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29DD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124727" w:rsidRPr="00E629DD" w:rsidRDefault="00124727" w:rsidP="00A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DD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124727" w:rsidRPr="00F4725F" w:rsidRDefault="00124727" w:rsidP="00AC38E5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F4725F">
        <w:rPr>
          <w:rFonts w:ascii="Times New Roman" w:hAnsi="Times New Roman"/>
          <w:b/>
          <w:sz w:val="28"/>
          <w:szCs w:val="28"/>
        </w:rPr>
        <w:t>Перечень рабочих программ по ФГОС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725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F4725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 w:rsidRPr="00F472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F472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24727" w:rsidRPr="00716AC9" w:rsidRDefault="00124727" w:rsidP="00AC38E5">
      <w:pPr>
        <w:pStyle w:val="Style11"/>
        <w:widowControl/>
        <w:spacing w:after="0" w:line="274" w:lineRule="exact"/>
        <w:jc w:val="left"/>
        <w:rPr>
          <w:rStyle w:val="FontStyle43"/>
          <w:sz w:val="28"/>
          <w:szCs w:val="28"/>
        </w:rPr>
      </w:pPr>
    </w:p>
    <w:p w:rsidR="00124727" w:rsidRPr="00716AC9" w:rsidRDefault="00124727" w:rsidP="00AC38E5">
      <w:pPr>
        <w:pStyle w:val="Style11"/>
        <w:widowControl/>
        <w:spacing w:after="0" w:line="274" w:lineRule="exact"/>
        <w:jc w:val="left"/>
        <w:rPr>
          <w:rStyle w:val="FontStyle43"/>
          <w:sz w:val="28"/>
          <w:szCs w:val="28"/>
        </w:rPr>
      </w:pPr>
    </w:p>
    <w:p w:rsidR="00124727" w:rsidRPr="00F4725F" w:rsidRDefault="00124727" w:rsidP="00AC38E5">
      <w:pPr>
        <w:pStyle w:val="Style3"/>
        <w:widowControl/>
        <w:jc w:val="right"/>
        <w:rPr>
          <w:rStyle w:val="FontStyle35"/>
          <w:b w:val="0"/>
          <w:sz w:val="24"/>
          <w:szCs w:val="24"/>
        </w:rPr>
      </w:pPr>
      <w:r w:rsidRPr="00F4725F">
        <w:rPr>
          <w:rStyle w:val="FontStyle35"/>
          <w:b w:val="0"/>
          <w:sz w:val="24"/>
          <w:szCs w:val="24"/>
        </w:rPr>
        <w:t>УТВЕРЖДАЮ</w:t>
      </w:r>
    </w:p>
    <w:p w:rsidR="00124727" w:rsidRPr="00F4725F" w:rsidRDefault="00124727" w:rsidP="00AC38E5">
      <w:pPr>
        <w:pStyle w:val="Style3"/>
        <w:widowControl/>
        <w:jc w:val="right"/>
        <w:rPr>
          <w:rStyle w:val="FontStyle35"/>
          <w:b w:val="0"/>
          <w:sz w:val="24"/>
          <w:szCs w:val="24"/>
        </w:rPr>
      </w:pPr>
      <w:r w:rsidRPr="00F4725F">
        <w:rPr>
          <w:rStyle w:val="FontStyle35"/>
          <w:b w:val="0"/>
          <w:sz w:val="24"/>
          <w:szCs w:val="24"/>
        </w:rPr>
        <w:t>Директор УКИиК</w:t>
      </w:r>
    </w:p>
    <w:p w:rsidR="00124727" w:rsidRPr="00F4725F" w:rsidRDefault="00124727" w:rsidP="00AC38E5">
      <w:pPr>
        <w:pStyle w:val="Style3"/>
        <w:widowControl/>
        <w:jc w:val="right"/>
        <w:rPr>
          <w:rStyle w:val="FontStyle35"/>
          <w:b w:val="0"/>
          <w:sz w:val="24"/>
          <w:szCs w:val="24"/>
        </w:rPr>
      </w:pPr>
      <w:r w:rsidRPr="00F4725F">
        <w:rPr>
          <w:rStyle w:val="FontStyle35"/>
          <w:b w:val="0"/>
          <w:sz w:val="24"/>
          <w:szCs w:val="24"/>
        </w:rPr>
        <w:t>_________________</w:t>
      </w:r>
    </w:p>
    <w:p w:rsidR="00124727" w:rsidRPr="00F4725F" w:rsidRDefault="00124727" w:rsidP="00AC38E5">
      <w:pPr>
        <w:pStyle w:val="Style3"/>
        <w:widowControl/>
        <w:jc w:val="right"/>
        <w:rPr>
          <w:rStyle w:val="FontStyle35"/>
          <w:b w:val="0"/>
          <w:sz w:val="24"/>
          <w:szCs w:val="24"/>
        </w:rPr>
      </w:pPr>
      <w:r w:rsidRPr="00F4725F">
        <w:rPr>
          <w:rStyle w:val="FontStyle35"/>
          <w:b w:val="0"/>
          <w:sz w:val="24"/>
          <w:szCs w:val="24"/>
        </w:rPr>
        <w:t>А.Х.Гимазитдинова</w:t>
      </w:r>
    </w:p>
    <w:p w:rsidR="00124727" w:rsidRPr="00F4725F" w:rsidRDefault="00124727" w:rsidP="00AC38E5">
      <w:pPr>
        <w:pStyle w:val="Style3"/>
        <w:widowControl/>
        <w:jc w:val="right"/>
        <w:rPr>
          <w:rStyle w:val="FontStyle35"/>
          <w:b w:val="0"/>
          <w:sz w:val="24"/>
          <w:szCs w:val="24"/>
        </w:rPr>
      </w:pPr>
      <w:r w:rsidRPr="00F4725F">
        <w:rPr>
          <w:rStyle w:val="FontStyle35"/>
          <w:b w:val="0"/>
          <w:sz w:val="24"/>
          <w:szCs w:val="24"/>
        </w:rPr>
        <w:t>_</w:t>
      </w:r>
      <w:r w:rsidRPr="00F4725F">
        <w:rPr>
          <w:rStyle w:val="FontStyle35"/>
          <w:b w:val="0"/>
          <w:sz w:val="24"/>
          <w:szCs w:val="24"/>
          <w:u w:val="single"/>
        </w:rPr>
        <w:t>3</w:t>
      </w:r>
      <w:r>
        <w:rPr>
          <w:rStyle w:val="FontStyle35"/>
          <w:b w:val="0"/>
          <w:sz w:val="24"/>
          <w:szCs w:val="24"/>
          <w:u w:val="single"/>
        </w:rPr>
        <w:t>0</w:t>
      </w:r>
      <w:r w:rsidRPr="00F4725F">
        <w:rPr>
          <w:rStyle w:val="FontStyle35"/>
          <w:b w:val="0"/>
          <w:sz w:val="24"/>
          <w:szCs w:val="24"/>
          <w:u w:val="single"/>
        </w:rPr>
        <w:t>.08.201</w:t>
      </w:r>
      <w:r>
        <w:rPr>
          <w:rStyle w:val="FontStyle35"/>
          <w:b w:val="0"/>
          <w:sz w:val="24"/>
          <w:szCs w:val="24"/>
          <w:u w:val="single"/>
        </w:rPr>
        <w:t>7</w:t>
      </w:r>
      <w:r w:rsidRPr="00F4725F">
        <w:rPr>
          <w:rStyle w:val="FontStyle35"/>
          <w:b w:val="0"/>
          <w:sz w:val="24"/>
          <w:szCs w:val="24"/>
        </w:rPr>
        <w:t xml:space="preserve"> г.</w:t>
      </w:r>
    </w:p>
    <w:p w:rsidR="00124727" w:rsidRPr="00716AC9" w:rsidRDefault="00124727" w:rsidP="00AC38E5">
      <w:pPr>
        <w:pStyle w:val="Style11"/>
        <w:widowControl/>
        <w:tabs>
          <w:tab w:val="left" w:pos="6430"/>
        </w:tabs>
        <w:spacing w:after="0" w:line="274" w:lineRule="exact"/>
        <w:jc w:val="left"/>
        <w:rPr>
          <w:rStyle w:val="FontStyle43"/>
          <w:sz w:val="28"/>
          <w:szCs w:val="28"/>
        </w:rPr>
      </w:pPr>
      <w:r w:rsidRPr="00716AC9">
        <w:rPr>
          <w:rStyle w:val="FontStyle43"/>
          <w:sz w:val="28"/>
          <w:szCs w:val="28"/>
        </w:rPr>
        <w:tab/>
      </w:r>
    </w:p>
    <w:p w:rsidR="00124727" w:rsidRDefault="00124727" w:rsidP="00AC38E5">
      <w:pPr>
        <w:pStyle w:val="Style3"/>
        <w:widowControl/>
        <w:ind w:left="7740"/>
        <w:jc w:val="left"/>
        <w:rPr>
          <w:rStyle w:val="FontStyle35"/>
          <w:b w:val="0"/>
          <w:sz w:val="22"/>
          <w:szCs w:val="22"/>
          <w:u w:val="single"/>
        </w:rPr>
      </w:pPr>
    </w:p>
    <w:tbl>
      <w:tblPr>
        <w:tblW w:w="11098" w:type="dxa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8"/>
        <w:gridCol w:w="2794"/>
        <w:gridCol w:w="326"/>
      </w:tblGrid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FCD"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FCD">
              <w:rPr>
                <w:rFonts w:ascii="Times New Roman" w:hAnsi="Times New Roman"/>
                <w:b/>
                <w:sz w:val="20"/>
                <w:szCs w:val="20"/>
              </w:rPr>
              <w:t xml:space="preserve">  Разработчик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(ФО, ОСИ, ОДУИ, ИНО, НИНР, ВИ, СНП, ХД, ТМ, ДПИ, ХТ)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Иностранный язык (английский, французский, немецкий)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 xml:space="preserve">Булякова Л.В., </w:t>
            </w:r>
            <w:r>
              <w:rPr>
                <w:rFonts w:ascii="Times New Roman" w:hAnsi="Times New Roman"/>
                <w:sz w:val="20"/>
                <w:szCs w:val="20"/>
              </w:rPr>
              <w:t>Батршина Н.Н.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6A27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trHeight w:val="299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Мухаметьярова И, Д.</w:t>
            </w:r>
          </w:p>
        </w:tc>
      </w:tr>
      <w:tr w:rsidR="00124727" w:rsidRPr="00796FCD" w:rsidTr="00EC3D7D">
        <w:trPr>
          <w:gridAfter w:val="1"/>
          <w:wAfter w:w="326" w:type="dxa"/>
          <w:trHeight w:val="171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  <w:r w:rsidRPr="006A27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Фазлетдинова Л.Х.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Фазлетдинова Л.Х.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Тляубердин Р.Р.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Ильгамова</w:t>
            </w:r>
            <w:r w:rsidRPr="0035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54E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мировой культуры и История искусства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и народные промыслы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Русский язык и культура речи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Изобразительное искусство Башкортостана (ДПИ)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Отечественная литература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Культура речи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Информационные технологии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Фазлетдинова Л.Х.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Башкирский я зык и литература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Литература Отечественная и зарубежная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Экономика и менеджмент социально-культурной деятельности (ХТ)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философии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Психология общения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Ильгамова</w:t>
            </w:r>
            <w:r w:rsidRPr="0035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54E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Иностранный язык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Булякова Л.В.,  Ракаев Г.Г.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Физическая культура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Тляубердин Р.Р.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Информационные ресурсы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Фазлетдинова Л.Х.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отечественной культуры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Отечественная литература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Русский язык и культура речи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Иванова Ф.Н.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Безопасность жизнедеятельности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Менеджмент в социально-культурной сфере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театрального искусства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права (ОиП)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Музыкальная информатика (ФО, ОСИ, ОДУИ, ИНО, НИНР, ВИ, СНП, ХД, ТМ)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(ФО, ОСИ, ОДУИ, ИНО, НИНР, ВИ, СНП, ХД, ТМ, ДПИ, 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Малышкина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Возрастная психология (ФО, ОСИ, ОДУИ, ИНО, НИНР, ВИ, СНП, ХД, ТМ, ДПИ,ХТ)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Ильгамова А.Г</w:t>
            </w:r>
            <w:r w:rsidRPr="00354E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менеджмента (ФО, ОСИ, ОДУИ, ИНО, НИНР, ВИ, СНП, ХД, ТМ)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3D">
              <w:rPr>
                <w:rFonts w:ascii="Times New Roman" w:hAnsi="Times New Roman"/>
                <w:sz w:val="20"/>
                <w:szCs w:val="20"/>
              </w:rPr>
              <w:t>Алевский С. 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Башкирский язык (ФО, ОСИ, ОДУИ, ИНО, НИНР, ХД, ТМ, ДПИ)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Шарафутдинова З.Г.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277D3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ашкирский язык и литература (ВИ, 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СНП)</w:t>
            </w:r>
          </w:p>
        </w:tc>
        <w:tc>
          <w:tcPr>
            <w:tcW w:w="2794" w:type="dxa"/>
          </w:tcPr>
          <w:p w:rsidR="00124727" w:rsidRPr="00354E3D" w:rsidRDefault="00124727" w:rsidP="002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Шарафутдинова З.Г.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37437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Башкирский язык и литература  (ОиП)</w:t>
            </w:r>
          </w:p>
        </w:tc>
        <w:tc>
          <w:tcPr>
            <w:tcW w:w="2794" w:type="dxa"/>
          </w:tcPr>
          <w:p w:rsidR="00124727" w:rsidRPr="00A8209D" w:rsidRDefault="00124727" w:rsidP="00A3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Шарафутдинова З.Г.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37437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ИКБ (ОиП)</w:t>
            </w:r>
          </w:p>
        </w:tc>
        <w:tc>
          <w:tcPr>
            <w:tcW w:w="2794" w:type="dxa"/>
          </w:tcPr>
          <w:p w:rsidR="00124727" w:rsidRPr="00A8209D" w:rsidRDefault="00124727" w:rsidP="00A3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Шарафутдинова З.Г.</w:t>
            </w:r>
          </w:p>
        </w:tc>
      </w:tr>
      <w:tr w:rsidR="00124727" w:rsidRPr="00796FCD" w:rsidTr="00EC3D7D">
        <w:trPr>
          <w:gridAfter w:val="1"/>
          <w:wAfter w:w="326" w:type="dxa"/>
          <w:trHeight w:val="382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53.02.03 «Инструментальное исполнительство. Фортепиано»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Специальный инструмент фортепиано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композиции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Инструментоведение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ополнительный инструмент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вопросам педагогики, методики, изучение педагогического репертуара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0A695A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5A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2794" w:type="dxa"/>
          </w:tcPr>
          <w:p w:rsidR="00124727" w:rsidRPr="000A695A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5A">
              <w:rPr>
                <w:rFonts w:ascii="Times New Roman" w:hAnsi="Times New Roman"/>
                <w:sz w:val="20"/>
                <w:szCs w:val="20"/>
              </w:rPr>
              <w:t xml:space="preserve">Еремкина Е.Б. 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оркестровых партитур (с ОСИ)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родственных инструментов (с ОСИ)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Технологический практикум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Полифонический практикум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Концертмейстерская подготовка (с ИНО)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Крайнов О.В.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Фортепианный дуэт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с листа и транспозиция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93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trHeight w:val="395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ind w:firstLine="90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53.02.03  «Инструментальное исполнительство.</w:t>
            </w:r>
          </w:p>
          <w:p w:rsidR="00124727" w:rsidRPr="006A27D1" w:rsidRDefault="00124727" w:rsidP="00F76F0A">
            <w:pPr>
              <w:spacing w:after="0" w:line="240" w:lineRule="auto"/>
              <w:ind w:firstLine="90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Оркестровые струнные инструменты»</w:t>
            </w:r>
          </w:p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Специальный инструмент скрипка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Камерный ансамбль и квартетный класс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Оркестровый класс, изучение родственных инструментов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trHeight w:val="270"/>
          <w:jc w:val="center"/>
        </w:trPr>
        <w:tc>
          <w:tcPr>
            <w:tcW w:w="7978" w:type="dxa"/>
            <w:vMerge w:val="restart"/>
          </w:tcPr>
          <w:p w:rsidR="00124727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исполнительского искусства,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оркестровыми партиями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инструментоведение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вопросам педагогики, методики, изучение педагогического репертуара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trHeight w:val="270"/>
          <w:jc w:val="center"/>
        </w:trPr>
        <w:tc>
          <w:tcPr>
            <w:tcW w:w="0" w:type="auto"/>
            <w:vMerge/>
            <w:vAlign w:val="center"/>
          </w:tcPr>
          <w:p w:rsidR="00124727" w:rsidRPr="006A27D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оркестровых партитур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Технологический практикум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53.02.03  «Инструментальное исполнительство.</w:t>
            </w:r>
          </w:p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Оркестровые духовые и ударные инструменты»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Сарвалеева Г.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A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727" w:rsidRPr="006A27D1" w:rsidRDefault="00124727" w:rsidP="00FA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оркестровых партитур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</w:tr>
      <w:tr w:rsidR="00124727" w:rsidRPr="00796FCD" w:rsidTr="00775CBF">
        <w:trPr>
          <w:gridAfter w:val="1"/>
          <w:wAfter w:w="326" w:type="dxa"/>
          <w:trHeight w:val="685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исполнительского искусства, инструментоведение, изучение родственных инструментов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  <w:p w:rsidR="00124727" w:rsidRPr="00796FCD" w:rsidRDefault="00124727" w:rsidP="00F76F0A">
            <w:pPr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вопросам педагогики, методики, изучение педагогического репертуара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Оркестровый класс (с ИНО)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Инструментовка (с инструментоведением) с ИНО, НИНР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с листа, работа с оркестровыми партиями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Л.В.</w:t>
            </w:r>
          </w:p>
        </w:tc>
      </w:tr>
      <w:tr w:rsidR="00124727" w:rsidRPr="00796FCD" w:rsidTr="004F408F">
        <w:trPr>
          <w:gridAfter w:val="1"/>
          <w:wAfter w:w="326" w:type="dxa"/>
          <w:trHeight w:val="530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53.02.03 «Инструментальное исполнительство </w:t>
            </w:r>
          </w:p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Инструменты народного оркестра»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(домра)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Ягафарова Э.В.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тение оркестровых партитур   (с НИНР)</w:t>
            </w:r>
          </w:p>
        </w:tc>
        <w:tc>
          <w:tcPr>
            <w:tcW w:w="2794" w:type="dxa"/>
          </w:tcPr>
          <w:p w:rsidR="00124727" w:rsidRPr="00061F84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F84">
              <w:rPr>
                <w:rFonts w:ascii="Times New Roman" w:hAnsi="Times New Roman"/>
                <w:sz w:val="20"/>
                <w:szCs w:val="20"/>
              </w:rPr>
              <w:t>Сагитов С.С.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Юлдашбаев И. С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</w:t>
            </w:r>
            <w:r>
              <w:rPr>
                <w:rFonts w:ascii="Times New Roman" w:hAnsi="Times New Roman"/>
                <w:sz w:val="20"/>
                <w:szCs w:val="20"/>
              </w:rPr>
              <w:t>ория исполнительского искусства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Инструментоведение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зучение родственных инструментов                 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</w:t>
            </w:r>
            <w:r>
              <w:rPr>
                <w:rFonts w:ascii="Times New Roman" w:hAnsi="Times New Roman"/>
                <w:sz w:val="20"/>
                <w:szCs w:val="20"/>
              </w:rPr>
              <w:t>ова Л.Ш.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Сарвалеева Г.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Ягафарова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Методика обучения игре на инструменте                 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</w:t>
            </w:r>
            <w:r>
              <w:rPr>
                <w:rFonts w:ascii="Times New Roman" w:hAnsi="Times New Roman"/>
                <w:sz w:val="20"/>
                <w:szCs w:val="20"/>
              </w:rPr>
              <w:t>ова Л.Ш.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вопросам педагогики, методики (с НИНР)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Алтынаманова Л. Ш.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Оркестровый класс (НИНР, ОДУИ)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Инструментовка с инструментоведением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с ОДУИ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EC3D7D" w:rsidRDefault="00124727" w:rsidP="00EC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pacing w:val="-1"/>
                <w:sz w:val="20"/>
                <w:szCs w:val="20"/>
              </w:rPr>
              <w:t>Чтение с листа, работа с оркестровыми партиями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A27D1">
              <w:rPr>
                <w:rFonts w:ascii="Times New Roman" w:hAnsi="Times New Roman"/>
                <w:spacing w:val="-1"/>
                <w:sz w:val="20"/>
                <w:szCs w:val="20"/>
              </w:rPr>
              <w:t>(с НИНР)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Юлдашбаев И. С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 А.В.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 А.В.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53.02.03  «Инструментальное исполнительство</w:t>
            </w:r>
          </w:p>
          <w:p w:rsidR="00124727" w:rsidRPr="006A27D1" w:rsidRDefault="00124727" w:rsidP="003A64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Национальные инструменты народов России»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Специальный инструмент курай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 Т.Х.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Специальный инструмент думбыра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Ягафарова Э.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 Т.Х.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Ягафарова Э.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  <w:vMerge w:val="restart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Дирижирование 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тение оркестровых партитур (ИНО)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исполнительского искусства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Инструментоведение (с ОДУИ)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зучение родственных инструментов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Юлдашбаев И. С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0" w:type="auto"/>
            <w:vMerge/>
            <w:vAlign w:val="center"/>
          </w:tcPr>
          <w:p w:rsidR="00124727" w:rsidRPr="006A27D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Юлдашбаев И. С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4727" w:rsidRPr="00796FCD" w:rsidRDefault="00124727" w:rsidP="00B6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</w:t>
            </w:r>
            <w:r>
              <w:rPr>
                <w:rFonts w:ascii="Times New Roman" w:hAnsi="Times New Roman"/>
                <w:sz w:val="20"/>
                <w:szCs w:val="20"/>
              </w:rPr>
              <w:t>ова Л.Ш.</w:t>
            </w:r>
          </w:p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Ягафарова Э.В.</w:t>
            </w:r>
          </w:p>
        </w:tc>
      </w:tr>
      <w:tr w:rsidR="00124727" w:rsidRPr="00796FCD" w:rsidTr="00B63D4B">
        <w:trPr>
          <w:gridAfter w:val="1"/>
          <w:wAfter w:w="326" w:type="dxa"/>
          <w:trHeight w:val="764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обучения игре на инструменте (курай)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обучения игре на инструменте (думбыра)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вопросам педагогики, методики (ИНО)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 Т.Х.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Алтынаманова Л. Ш.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Алтынаманова Л. Ш.</w:t>
            </w:r>
          </w:p>
        </w:tc>
      </w:tr>
      <w:tr w:rsidR="00124727" w:rsidRPr="00796FCD" w:rsidTr="00EC3D7D">
        <w:trPr>
          <w:gridAfter w:val="1"/>
          <w:wAfter w:w="326" w:type="dxa"/>
          <w:trHeight w:val="225"/>
          <w:jc w:val="center"/>
        </w:trPr>
        <w:tc>
          <w:tcPr>
            <w:tcW w:w="7978" w:type="dxa"/>
            <w:vMerge w:val="restart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Оркестровый класс (с ИНО)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Инструментовка (с ОДУИ)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с листа, работа с оркестровыми партиями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 В.</w:t>
            </w:r>
          </w:p>
        </w:tc>
      </w:tr>
      <w:tr w:rsidR="00124727" w:rsidRPr="00796FCD" w:rsidTr="00EC3D7D">
        <w:trPr>
          <w:gridAfter w:val="1"/>
          <w:wAfter w:w="326" w:type="dxa"/>
          <w:trHeight w:val="285"/>
          <w:jc w:val="center"/>
        </w:trPr>
        <w:tc>
          <w:tcPr>
            <w:tcW w:w="0" w:type="auto"/>
            <w:vMerge/>
            <w:vAlign w:val="center"/>
          </w:tcPr>
          <w:p w:rsidR="00124727" w:rsidRPr="006A27D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124727" w:rsidRPr="006A27D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Юлдашбаев И.С.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Концертмейстерская подготовка (с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ИНО)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 О.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8B6BD6" w:rsidTr="00EC3D7D">
        <w:trPr>
          <w:gridAfter w:val="1"/>
          <w:wAfter w:w="326" w:type="dxa"/>
          <w:trHeight w:val="300"/>
          <w:jc w:val="center"/>
        </w:trPr>
        <w:tc>
          <w:tcPr>
            <w:tcW w:w="7978" w:type="dxa"/>
            <w:vMerge w:val="restart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521EB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B7">
              <w:rPr>
                <w:rFonts w:ascii="Times New Roman" w:hAnsi="Times New Roman"/>
                <w:sz w:val="20"/>
                <w:szCs w:val="20"/>
              </w:rPr>
              <w:t>Сарвалеева Г.Р.</w:t>
            </w:r>
          </w:p>
        </w:tc>
      </w:tr>
      <w:tr w:rsidR="00124727" w:rsidRPr="00796FCD" w:rsidTr="00EC3D7D">
        <w:trPr>
          <w:gridAfter w:val="1"/>
          <w:wAfter w:w="326" w:type="dxa"/>
          <w:trHeight w:val="240"/>
          <w:jc w:val="center"/>
        </w:trPr>
        <w:tc>
          <w:tcPr>
            <w:tcW w:w="0" w:type="auto"/>
            <w:vMerge/>
            <w:vAlign w:val="center"/>
          </w:tcPr>
          <w:p w:rsidR="00124727" w:rsidRPr="006A27D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 Т.Х.</w:t>
            </w:r>
          </w:p>
        </w:tc>
      </w:tr>
      <w:tr w:rsidR="00124727" w:rsidRPr="00796FCD" w:rsidTr="00EC3D7D">
        <w:trPr>
          <w:gridAfter w:val="1"/>
          <w:wAfter w:w="326" w:type="dxa"/>
          <w:trHeight w:val="320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3A64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53.02.04  «Вокальное искусство» 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  <w:r>
              <w:rPr>
                <w:rFonts w:ascii="Times New Roman" w:hAnsi="Times New Roman"/>
                <w:sz w:val="20"/>
                <w:szCs w:val="20"/>
              </w:rPr>
              <w:t>, Валеева М.Т.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Сценическое мастерство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  <w:r>
              <w:rPr>
                <w:rFonts w:ascii="Times New Roman" w:hAnsi="Times New Roman"/>
                <w:sz w:val="20"/>
                <w:szCs w:val="20"/>
              </w:rPr>
              <w:t>, Валеева М.Т.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вокальных дисциплин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литературы, изучение педагогического репертуара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Сахаутдинова Д.А.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вокального искусства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Ерёмкина Е.Б.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Ягафарова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Э.В. 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Хоровое сольфеджио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Сценическая подготовка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Сценическое мастерство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2924A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4A1">
              <w:rPr>
                <w:rFonts w:ascii="Times New Roman" w:hAnsi="Times New Roman"/>
                <w:sz w:val="20"/>
                <w:szCs w:val="20"/>
              </w:rPr>
              <w:t>Хоровое исполнительство</w:t>
            </w:r>
          </w:p>
        </w:tc>
        <w:tc>
          <w:tcPr>
            <w:tcW w:w="2794" w:type="dxa"/>
          </w:tcPr>
          <w:p w:rsidR="00124727" w:rsidRPr="002924A1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4A1">
              <w:rPr>
                <w:rFonts w:ascii="Times New Roman" w:hAnsi="Times New Roman"/>
                <w:sz w:val="20"/>
                <w:szCs w:val="20"/>
              </w:rPr>
              <w:t>Галиахметова А.М.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7A47CC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7CC">
              <w:rPr>
                <w:rFonts w:ascii="Times New Roman" w:hAnsi="Times New Roman"/>
                <w:sz w:val="20"/>
                <w:szCs w:val="20"/>
              </w:rPr>
              <w:t>Основы хореографии</w:t>
            </w:r>
          </w:p>
        </w:tc>
        <w:tc>
          <w:tcPr>
            <w:tcW w:w="2794" w:type="dxa"/>
          </w:tcPr>
          <w:p w:rsidR="00124727" w:rsidRPr="007A47CC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7CC">
              <w:rPr>
                <w:rFonts w:ascii="Times New Roman" w:hAnsi="Times New Roman"/>
                <w:sz w:val="20"/>
                <w:szCs w:val="20"/>
              </w:rPr>
              <w:t>Казиева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</w:p>
        </w:tc>
      </w:tr>
      <w:tr w:rsidR="00124727" w:rsidRPr="00796FCD" w:rsidTr="00EC3D7D">
        <w:trPr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53.02.05 </w:t>
            </w:r>
            <w:r w:rsidRPr="006A27D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«Сольное и хоровое народное пение»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пение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вокальных дисциплин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Народное творчество и фольклорные традиции 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Алтынаманова Л. Ш.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Методика работы с творческим коллективом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Дирижи</w:t>
            </w:r>
            <w:r>
              <w:rPr>
                <w:rFonts w:ascii="Times New Roman" w:hAnsi="Times New Roman"/>
                <w:sz w:val="20"/>
                <w:szCs w:val="20"/>
              </w:rPr>
              <w:t>рование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ансамблевых и хоровых партитур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Ерёмкина Е.Б.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Трушкова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Методика работы с творческим коллективом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Дирижирование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Ерёмкина Е.Б.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Областные певческие стили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Расшифровка народной песни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Аранжировка народной песни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Сольное народное пение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Казиева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Изучение и освоение инструментов народного оркестра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Ягафарова Э.В.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Хоровой класс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Ерёмкина Е.Б.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Ч.С.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Валеева М.Т.</w:t>
            </w:r>
          </w:p>
        </w:tc>
      </w:tr>
      <w:tr w:rsidR="00124727" w:rsidRPr="00796FCD" w:rsidTr="00EC3D7D">
        <w:trPr>
          <w:trHeight w:val="279"/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53.02.06  «Хоровое дирижирование».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Дирижирование (ФО, ОСИ, ТМ)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хоровых партитур, хороведение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Еремкина Е. Б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Трушкова И. Л.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Постановка голоса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Вокальный ансамбль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Трушкова И.Л.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Юмабаева З. Г.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Хоровая литература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хоровых дисциплин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Трушкова И.Л.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сольфеджио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репертуара детских хоров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Еремкина Е. Б.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Аранжировка для ансамбля и хора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Даушев И.З.</w:t>
            </w:r>
          </w:p>
        </w:tc>
      </w:tr>
      <w:tr w:rsidR="00124727" w:rsidRPr="00796FCD" w:rsidTr="00EC3D7D">
        <w:trPr>
          <w:gridAfter w:val="1"/>
          <w:wAfter w:w="326" w:type="dxa"/>
          <w:trHeight w:val="368"/>
          <w:jc w:val="center"/>
        </w:trPr>
        <w:tc>
          <w:tcPr>
            <w:tcW w:w="7978" w:type="dxa"/>
          </w:tcPr>
          <w:p w:rsidR="00124727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Хоровой класс (СХНП)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Хоровой класс (</w:t>
            </w:r>
            <w:r>
              <w:rPr>
                <w:rFonts w:ascii="Times New Roman" w:hAnsi="Times New Roman"/>
                <w:sz w:val="20"/>
                <w:szCs w:val="20"/>
              </w:rPr>
              <w:t>ХД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Еремкина Е. Б.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Хоровое сольфеджио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Галиахметова А. 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Трушкова И.Л.</w:t>
            </w:r>
          </w:p>
        </w:tc>
      </w:tr>
      <w:tr w:rsidR="00124727" w:rsidRPr="00796FCD" w:rsidTr="00EC3D7D">
        <w:trPr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53.02.07  «Теория музыки»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Народное музыкальное творчество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Современная гармония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Полифония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Педагогические основы преподавания музыкальной литературы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Ишмакова А.Р.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Основные системы музыкального образования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сольфеджио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trHeight w:val="12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ритмики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Сергеева Е.Н.</w:t>
            </w:r>
          </w:p>
        </w:tc>
      </w:tr>
      <w:tr w:rsidR="00124727" w:rsidRPr="00796FCD" w:rsidTr="00EC3D7D">
        <w:trPr>
          <w:gridAfter w:val="1"/>
          <w:wAfter w:w="326" w:type="dxa"/>
          <w:trHeight w:val="11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фортепиано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  <w:tr w:rsidR="00124727" w:rsidRPr="00796FCD" w:rsidTr="00EC3D7D">
        <w:trPr>
          <w:gridAfter w:val="1"/>
          <w:wAfter w:w="326" w:type="dxa"/>
          <w:trHeight w:val="12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 по муз.-теоретическим дисциплинам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trHeight w:val="120"/>
          <w:jc w:val="center"/>
        </w:trPr>
        <w:tc>
          <w:tcPr>
            <w:tcW w:w="7978" w:type="dxa"/>
          </w:tcPr>
          <w:p w:rsidR="00124727" w:rsidRPr="00521EB7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B7">
              <w:rPr>
                <w:rFonts w:ascii="Times New Roman" w:hAnsi="Times New Roman"/>
                <w:sz w:val="20"/>
                <w:szCs w:val="20"/>
              </w:rPr>
              <w:t>Основы дирижерской деятельности (с ФО, ОСИ)</w:t>
            </w:r>
          </w:p>
        </w:tc>
        <w:tc>
          <w:tcPr>
            <w:tcW w:w="2794" w:type="dxa"/>
          </w:tcPr>
          <w:p w:rsidR="00124727" w:rsidRPr="0088419C" w:rsidRDefault="00124727" w:rsidP="00F76F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Еремкина Е. Б.</w:t>
            </w:r>
          </w:p>
        </w:tc>
      </w:tr>
      <w:tr w:rsidR="00124727" w:rsidRPr="00796FCD" w:rsidTr="00EC3D7D">
        <w:trPr>
          <w:gridAfter w:val="1"/>
          <w:wAfter w:w="326" w:type="dxa"/>
          <w:trHeight w:val="12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Музейное и лекторское дело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Ишмакова А.Р.</w:t>
            </w:r>
          </w:p>
        </w:tc>
      </w:tr>
      <w:tr w:rsidR="00124727" w:rsidRPr="00796FCD" w:rsidTr="00EC3D7D">
        <w:trPr>
          <w:gridAfter w:val="1"/>
          <w:wAfter w:w="326" w:type="dxa"/>
          <w:trHeight w:val="12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Постановка голоса (ТМ)                                   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Трушкова И.Л.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trHeight w:val="11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сценической речи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trHeight w:val="11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Чтение клавиров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trHeight w:val="13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Музыкальная теле – и радио журналистика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trHeight w:val="10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музыкальной критики и изучение музыковедческой литературы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Ишмакова А.Р.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литературного и музыкального редактирования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Инструментоведение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Инструментовка (с инструментоведением)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Башкирская музыкальная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народное творчество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Теория музыкального содержания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Введение в специальность (ТМ)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Сергеева Е.Н.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B46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88419C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Default="0012472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27D1">
              <w:rPr>
                <w:rFonts w:ascii="Times New Roman" w:hAnsi="Times New Roman"/>
                <w:b/>
                <w:bCs/>
                <w:sz w:val="20"/>
                <w:szCs w:val="20"/>
              </w:rPr>
              <w:t>Общие курсы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Зарубежная музыкальная литература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Отечественная музыкальная литература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Сергеева Е.Н.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Ишмакова А.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Элементарная теория музыки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 Т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Анализ музыкальных произведений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Альшеева Ф.Ф.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Народная музыкальная культура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Крайнова Е.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музыкальная литература 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Башкирск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народное творчество 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 Т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 Т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Основы психологии музыкального восприятия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Сергеева Е.Н.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Музыкальная грамота (ВИ, СНП)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Айбатова Г.Т.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Основы системы музыкального образования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Беляева Л. 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Кайбышева Э.К.</w:t>
            </w:r>
          </w:p>
        </w:tc>
      </w:tr>
      <w:tr w:rsidR="00124727" w:rsidRPr="00796FCD" w:rsidTr="00EC3D7D">
        <w:trPr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54.02.02 «Декоративно – прикладное искусство и народные промыслы»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Хажиева А.А.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мировой культуры и История искусства (ДПИ)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Хажиева А.А.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Фрюауф С.А.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Фрюауф С.А.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Цветоведение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Фрюауф С.А..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Художественное проектирование изделий декоративно-прикладного и народного творчества по виду «Художественная резьба по камню»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преподавания ДПИ</w:t>
            </w:r>
            <w:r>
              <w:rPr>
                <w:rFonts w:ascii="Times New Roman" w:hAnsi="Times New Roman"/>
                <w:sz w:val="20"/>
                <w:szCs w:val="20"/>
              </w:rPr>
              <w:t>, организация учебного процесса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Шарафутдтнова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Художественное проектирование изделий декоративно-прикладного и народного творчества по виду «Художественное ткачество и ковроткачество»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Фрюауф С.А.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Шарафутдтнова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Художественное проектирование изделий декоративно-прикладного и народного творчества по виду «Художественная роспись ткани»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Узакбаева Г.М.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Хажиева А.А.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Технология исполнения изделий декоративно-прикладного и народного искусства по виду «Художественная роспись ткани»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Узакбаева Г.М.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Технология исполнения изделий декоративно-прикладного и народного искусства по виду «Художественная резьба по камню»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Шарафутдтнова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Технология исполнения изделий декоративно-прикладного и народного искусства по виду «Художественное ткачество и ковроткачество»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Шарафутдтнова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96FC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Хажиева А.А.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left="301" w:hanging="104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и народные промыслы (ДПИ)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Работа с натуры на открытом воздухе (пленэр).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Фрюауф С.А.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Практика для получения первичных профессиональных навыков по виду «Художественная роспись ткани»».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Узакбаева Г.М.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Хажиева А.А.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Практика для получения первичных профессиональных навыков по виду «Художественное ткачество и ковроткачество»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Узакбаева Г.М.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Учебная практика по изучению памятников искусства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Практика для получения первичных профессиональных навыков по виду «Художественная резьба по камню»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Фрюауф С.А.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Исполнительская практика «Художественная роспись ткани»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Узакбаева Г.М.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Исполнительская практика «Художественная резьба по камню»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Исполнительская практика «Художественное ткачество и ковроткачество»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Узакбаева Г.М.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Ю.А.</w:t>
            </w:r>
          </w:p>
        </w:tc>
      </w:tr>
      <w:tr w:rsidR="00124727" w:rsidRPr="00796FCD" w:rsidTr="00EC3D7D">
        <w:trPr>
          <w:gridAfter w:val="1"/>
          <w:wAfter w:w="326" w:type="dxa"/>
          <w:trHeight w:val="17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 (пленэр)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Фрюауф С.А.</w:t>
            </w:r>
          </w:p>
        </w:tc>
      </w:tr>
      <w:tr w:rsidR="00124727" w:rsidRPr="00796FCD" w:rsidTr="00EC3D7D">
        <w:trPr>
          <w:gridAfter w:val="1"/>
          <w:wAfter w:w="326" w:type="dxa"/>
          <w:trHeight w:val="17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Хуснуллина Ю.А</w:t>
            </w:r>
          </w:p>
        </w:tc>
      </w:tr>
      <w:tr w:rsidR="00124727" w:rsidRPr="00796FCD" w:rsidTr="00EC3D7D">
        <w:trPr>
          <w:trHeight w:val="225"/>
          <w:jc w:val="center"/>
        </w:trPr>
        <w:tc>
          <w:tcPr>
            <w:tcW w:w="10772" w:type="dxa"/>
            <w:gridSpan w:val="2"/>
            <w:tcBorders>
              <w:top w:val="nil"/>
            </w:tcBorders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51.02.01  «Народное художественное творчество. Хореографическое творчество»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Казиева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этнографии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Гайсарова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Гайсарова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Композиция и постановка танца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Казиева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Муратова Э.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Народный танец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Бальный танец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Муратова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Современный танец                                                       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 xml:space="preserve">Муратова Э.Р. 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Муратова Э.Р.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классического танца </w:t>
            </w:r>
          </w:p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народного танца          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 xml:space="preserve">Зайнышева Ю. Р. </w:t>
            </w:r>
          </w:p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Ю.Р.</w:t>
            </w:r>
          </w:p>
        </w:tc>
      </w:tr>
      <w:tr w:rsidR="00124727" w:rsidRPr="00796FCD" w:rsidTr="00D25DF5">
        <w:trPr>
          <w:gridAfter w:val="1"/>
          <w:wAfter w:w="326" w:type="dxa"/>
          <w:trHeight w:val="240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Казиева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 Малый ансамбль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музыкальных знаний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Гимазитдинова А. Х.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Дуэтный танец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Аглеев В.М.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Казиева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Казиева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 Р.</w:t>
            </w:r>
          </w:p>
        </w:tc>
      </w:tr>
      <w:tr w:rsidR="00124727" w:rsidRPr="00796FCD" w:rsidTr="00EC3D7D">
        <w:trPr>
          <w:gridAfter w:val="1"/>
          <w:wAfter w:w="326" w:type="dxa"/>
          <w:trHeight w:val="215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АНТ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Зайнышева Ю. Р.</w:t>
            </w:r>
          </w:p>
        </w:tc>
      </w:tr>
      <w:tr w:rsidR="00124727" w:rsidRPr="00796FCD" w:rsidTr="00EC3D7D">
        <w:trPr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51.02.02 «Социально-культурная деятельность. 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Организация СКД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режиссерского и сценарного мастерства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 xml:space="preserve">Исполнительская подготовка 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Основа актерского мастерства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культурно-досуговой деятельности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Сценарно-режиссёрские основы КДД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Оформление культурно-досуговых программ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Сценическая пластика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Словесное действие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 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C221B1" w:rsidRDefault="00124727" w:rsidP="003A55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B1">
              <w:rPr>
                <w:rFonts w:ascii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2794" w:type="dxa"/>
          </w:tcPr>
          <w:p w:rsidR="00124727" w:rsidRPr="00C221B1" w:rsidRDefault="00124727" w:rsidP="003A5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B1">
              <w:rPr>
                <w:rFonts w:ascii="Times New Roman" w:hAnsi="Times New Roman"/>
                <w:sz w:val="20"/>
                <w:szCs w:val="20"/>
              </w:rPr>
              <w:t>Кайбышева Э. К.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5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Основы хореографии</w:t>
            </w:r>
          </w:p>
        </w:tc>
        <w:tc>
          <w:tcPr>
            <w:tcW w:w="2794" w:type="dxa"/>
          </w:tcPr>
          <w:p w:rsidR="00124727" w:rsidRPr="00796FCD" w:rsidRDefault="00124727" w:rsidP="00A5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Зайнышева Ю.Р.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5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История театрального искусства</w:t>
            </w:r>
          </w:p>
        </w:tc>
        <w:tc>
          <w:tcPr>
            <w:tcW w:w="2794" w:type="dxa"/>
          </w:tcPr>
          <w:p w:rsidR="00124727" w:rsidRPr="00796FCD" w:rsidRDefault="00124727" w:rsidP="00A5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Воронина Е.В.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5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94" w:type="dxa"/>
          </w:tcPr>
          <w:p w:rsidR="00124727" w:rsidRPr="00796FCD" w:rsidRDefault="00124727" w:rsidP="00A5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A5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Режиссура театрализованных представлений</w:t>
            </w:r>
          </w:p>
        </w:tc>
        <w:tc>
          <w:tcPr>
            <w:tcW w:w="2794" w:type="dxa"/>
          </w:tcPr>
          <w:p w:rsidR="00124727" w:rsidRPr="00796FCD" w:rsidRDefault="00124727" w:rsidP="00A5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FCD"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794" w:type="dxa"/>
          </w:tcPr>
          <w:p w:rsidR="00124727" w:rsidRPr="00796FCD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Гайсарова Г.Р.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794" w:type="dxa"/>
          </w:tcPr>
          <w:p w:rsidR="00124727" w:rsidRDefault="00124727" w:rsidP="00F7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Исмагилова С.Р.</w:t>
            </w:r>
          </w:p>
        </w:tc>
      </w:tr>
      <w:tr w:rsidR="00124727" w:rsidRPr="00796FCD" w:rsidTr="00EC3D7D">
        <w:trPr>
          <w:jc w:val="center"/>
        </w:trPr>
        <w:tc>
          <w:tcPr>
            <w:tcW w:w="10772" w:type="dxa"/>
            <w:gridSpan w:val="2"/>
          </w:tcPr>
          <w:p w:rsidR="00124727" w:rsidRPr="006A27D1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D1">
              <w:rPr>
                <w:rFonts w:ascii="Times New Roman" w:hAnsi="Times New Roman"/>
                <w:b/>
                <w:i/>
                <w:sz w:val="20"/>
                <w:szCs w:val="20"/>
              </w:rPr>
              <w:t>«Общее фортепиано и концертмейстерство»</w:t>
            </w:r>
          </w:p>
        </w:tc>
        <w:tc>
          <w:tcPr>
            <w:tcW w:w="326" w:type="dxa"/>
          </w:tcPr>
          <w:p w:rsidR="00124727" w:rsidRPr="00796FCD" w:rsidRDefault="00124727" w:rsidP="00F76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Фортепиано, аккомпанемент и чтение с листа (ХД)</w:t>
            </w:r>
          </w:p>
        </w:tc>
        <w:tc>
          <w:tcPr>
            <w:tcW w:w="2794" w:type="dxa"/>
          </w:tcPr>
          <w:p w:rsidR="00124727" w:rsidRPr="000F1A6A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Дополнительный инструмент «фортепиано» (ОСИ, 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И, ИНО, НИНР, ВИ)</w:t>
            </w:r>
          </w:p>
        </w:tc>
        <w:tc>
          <w:tcPr>
            <w:tcW w:w="2794" w:type="dxa"/>
          </w:tcPr>
          <w:p w:rsidR="00124727" w:rsidRPr="000F1A6A" w:rsidRDefault="00124727" w:rsidP="00F7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Валиуллина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F1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727" w:rsidRPr="00796FCD" w:rsidTr="00EC3D7D">
        <w:trPr>
          <w:gridAfter w:val="1"/>
          <w:wAfter w:w="326" w:type="dxa"/>
          <w:trHeight w:val="301"/>
          <w:jc w:val="center"/>
        </w:trPr>
        <w:tc>
          <w:tcPr>
            <w:tcW w:w="7978" w:type="dxa"/>
          </w:tcPr>
          <w:p w:rsidR="00124727" w:rsidRPr="006A27D1" w:rsidRDefault="00124727" w:rsidP="00F7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D1">
              <w:rPr>
                <w:rFonts w:ascii="Times New Roman" w:hAnsi="Times New Roman"/>
                <w:sz w:val="20"/>
                <w:szCs w:val="20"/>
              </w:rPr>
              <w:t>Фортепиано, чтение с листа (ВИ</w:t>
            </w:r>
            <w:r>
              <w:rPr>
                <w:rFonts w:ascii="Times New Roman" w:hAnsi="Times New Roman"/>
                <w:sz w:val="20"/>
                <w:szCs w:val="20"/>
              </w:rPr>
              <w:t>, СХНП</w:t>
            </w:r>
            <w:r w:rsidRPr="006A27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4" w:type="dxa"/>
          </w:tcPr>
          <w:p w:rsidR="00124727" w:rsidRDefault="00124727">
            <w:r w:rsidRPr="00A038D3">
              <w:rPr>
                <w:rFonts w:ascii="Times New Roman" w:hAnsi="Times New Roman"/>
                <w:sz w:val="20"/>
                <w:szCs w:val="20"/>
              </w:rPr>
              <w:t>Валиуллина Э.Р.</w:t>
            </w:r>
          </w:p>
        </w:tc>
      </w:tr>
    </w:tbl>
    <w:p w:rsidR="00124727" w:rsidRDefault="00124727" w:rsidP="00AC38E5">
      <w:pPr>
        <w:rPr>
          <w:rFonts w:ascii="Times New Roman" w:hAnsi="Times New Roman"/>
        </w:rPr>
      </w:pPr>
    </w:p>
    <w:p w:rsidR="00124727" w:rsidRDefault="00124727" w:rsidP="00AC38E5">
      <w:pPr>
        <w:rPr>
          <w:rFonts w:ascii="Times New Roman" w:hAnsi="Times New Roman"/>
        </w:rPr>
      </w:pPr>
    </w:p>
    <w:p w:rsidR="00124727" w:rsidRDefault="00124727" w:rsidP="00AC38E5">
      <w:pPr>
        <w:rPr>
          <w:rFonts w:ascii="Times New Roman" w:hAnsi="Times New Roman"/>
        </w:rPr>
      </w:pPr>
    </w:p>
    <w:p w:rsidR="00124727" w:rsidRDefault="00124727" w:rsidP="00AC38E5"/>
    <w:p w:rsidR="00124727" w:rsidRPr="00AC38E5" w:rsidRDefault="00124727" w:rsidP="00AC38E5"/>
    <w:sectPr w:rsidR="00124727" w:rsidRPr="00AC38E5" w:rsidSect="00BC587B">
      <w:pgSz w:w="11906" w:h="16838"/>
      <w:pgMar w:top="360" w:right="850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C39"/>
    <w:multiLevelType w:val="hybridMultilevel"/>
    <w:tmpl w:val="E0A225DC"/>
    <w:lvl w:ilvl="0" w:tplc="59F6AE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5F"/>
    <w:rsid w:val="00010390"/>
    <w:rsid w:val="000135C4"/>
    <w:rsid w:val="00017276"/>
    <w:rsid w:val="00030B8A"/>
    <w:rsid w:val="0003424C"/>
    <w:rsid w:val="00035478"/>
    <w:rsid w:val="00053E95"/>
    <w:rsid w:val="000617E4"/>
    <w:rsid w:val="00061F84"/>
    <w:rsid w:val="00073C0B"/>
    <w:rsid w:val="00076A3F"/>
    <w:rsid w:val="0008024B"/>
    <w:rsid w:val="00086455"/>
    <w:rsid w:val="00091457"/>
    <w:rsid w:val="000A4F64"/>
    <w:rsid w:val="000A695A"/>
    <w:rsid w:val="000B3963"/>
    <w:rsid w:val="000E7B22"/>
    <w:rsid w:val="000F02F8"/>
    <w:rsid w:val="000F1A6A"/>
    <w:rsid w:val="0011775A"/>
    <w:rsid w:val="00120F83"/>
    <w:rsid w:val="00124727"/>
    <w:rsid w:val="00134C57"/>
    <w:rsid w:val="00141388"/>
    <w:rsid w:val="0015501E"/>
    <w:rsid w:val="00156CF2"/>
    <w:rsid w:val="001859CD"/>
    <w:rsid w:val="001A6B80"/>
    <w:rsid w:val="001E1A05"/>
    <w:rsid w:val="001E4DBD"/>
    <w:rsid w:val="001E7E27"/>
    <w:rsid w:val="00200A38"/>
    <w:rsid w:val="00203C15"/>
    <w:rsid w:val="002069FA"/>
    <w:rsid w:val="002208BF"/>
    <w:rsid w:val="00250543"/>
    <w:rsid w:val="00253BEF"/>
    <w:rsid w:val="00253CD0"/>
    <w:rsid w:val="0026032D"/>
    <w:rsid w:val="00264EB8"/>
    <w:rsid w:val="00272916"/>
    <w:rsid w:val="00277D3D"/>
    <w:rsid w:val="00284AF3"/>
    <w:rsid w:val="00290D35"/>
    <w:rsid w:val="002924A1"/>
    <w:rsid w:val="002C661A"/>
    <w:rsid w:val="002D0275"/>
    <w:rsid w:val="002D4EAA"/>
    <w:rsid w:val="002E56B4"/>
    <w:rsid w:val="002F10A9"/>
    <w:rsid w:val="003067B3"/>
    <w:rsid w:val="003067C9"/>
    <w:rsid w:val="0031101C"/>
    <w:rsid w:val="0031624E"/>
    <w:rsid w:val="00326CED"/>
    <w:rsid w:val="00332214"/>
    <w:rsid w:val="00334ED9"/>
    <w:rsid w:val="00354DF9"/>
    <w:rsid w:val="00354E3D"/>
    <w:rsid w:val="003754F1"/>
    <w:rsid w:val="00386AB5"/>
    <w:rsid w:val="00392999"/>
    <w:rsid w:val="00393373"/>
    <w:rsid w:val="00395926"/>
    <w:rsid w:val="003A5558"/>
    <w:rsid w:val="003A64EC"/>
    <w:rsid w:val="003C430A"/>
    <w:rsid w:val="003D1173"/>
    <w:rsid w:val="003D7351"/>
    <w:rsid w:val="003E7B67"/>
    <w:rsid w:val="003F0FC6"/>
    <w:rsid w:val="003F10E2"/>
    <w:rsid w:val="00412CFD"/>
    <w:rsid w:val="00414E21"/>
    <w:rsid w:val="00415F26"/>
    <w:rsid w:val="00420F0E"/>
    <w:rsid w:val="00456FDB"/>
    <w:rsid w:val="00463AD9"/>
    <w:rsid w:val="00474BFF"/>
    <w:rsid w:val="00474D9A"/>
    <w:rsid w:val="0048109E"/>
    <w:rsid w:val="00481457"/>
    <w:rsid w:val="00492D91"/>
    <w:rsid w:val="00495A1F"/>
    <w:rsid w:val="004A12CC"/>
    <w:rsid w:val="004A4A5D"/>
    <w:rsid w:val="004A5056"/>
    <w:rsid w:val="004A7273"/>
    <w:rsid w:val="004D5244"/>
    <w:rsid w:val="004D5559"/>
    <w:rsid w:val="004D5E2B"/>
    <w:rsid w:val="004F23D6"/>
    <w:rsid w:val="004F408F"/>
    <w:rsid w:val="004F5E04"/>
    <w:rsid w:val="00503D49"/>
    <w:rsid w:val="00521EB7"/>
    <w:rsid w:val="00537591"/>
    <w:rsid w:val="005529B9"/>
    <w:rsid w:val="00561397"/>
    <w:rsid w:val="005807B0"/>
    <w:rsid w:val="0058410F"/>
    <w:rsid w:val="00591B03"/>
    <w:rsid w:val="005C7F39"/>
    <w:rsid w:val="005D03A4"/>
    <w:rsid w:val="005D7AD3"/>
    <w:rsid w:val="005E3537"/>
    <w:rsid w:val="005F72E3"/>
    <w:rsid w:val="00642BE3"/>
    <w:rsid w:val="006A27D1"/>
    <w:rsid w:val="006A5F2F"/>
    <w:rsid w:val="006B116C"/>
    <w:rsid w:val="006D5A92"/>
    <w:rsid w:val="006F36F9"/>
    <w:rsid w:val="006F674A"/>
    <w:rsid w:val="00716AC9"/>
    <w:rsid w:val="007577F0"/>
    <w:rsid w:val="00757DDA"/>
    <w:rsid w:val="00764ECA"/>
    <w:rsid w:val="00767431"/>
    <w:rsid w:val="00775CBF"/>
    <w:rsid w:val="00786639"/>
    <w:rsid w:val="00791A7D"/>
    <w:rsid w:val="00796238"/>
    <w:rsid w:val="00796FCD"/>
    <w:rsid w:val="007A47CC"/>
    <w:rsid w:val="007B417E"/>
    <w:rsid w:val="008064FD"/>
    <w:rsid w:val="00806E08"/>
    <w:rsid w:val="00817952"/>
    <w:rsid w:val="008232F0"/>
    <w:rsid w:val="008348DD"/>
    <w:rsid w:val="00837EAA"/>
    <w:rsid w:val="0086196B"/>
    <w:rsid w:val="0088419C"/>
    <w:rsid w:val="008B6BD6"/>
    <w:rsid w:val="008C4B1E"/>
    <w:rsid w:val="008D30C8"/>
    <w:rsid w:val="008E1B37"/>
    <w:rsid w:val="008E41FC"/>
    <w:rsid w:val="008F4AE6"/>
    <w:rsid w:val="008F5F6A"/>
    <w:rsid w:val="00911580"/>
    <w:rsid w:val="009125E2"/>
    <w:rsid w:val="00916E61"/>
    <w:rsid w:val="00926595"/>
    <w:rsid w:val="0093420D"/>
    <w:rsid w:val="00940316"/>
    <w:rsid w:val="0094416A"/>
    <w:rsid w:val="009602A7"/>
    <w:rsid w:val="009649C9"/>
    <w:rsid w:val="0097588E"/>
    <w:rsid w:val="0098285C"/>
    <w:rsid w:val="009A132D"/>
    <w:rsid w:val="009B49F8"/>
    <w:rsid w:val="009B5AA4"/>
    <w:rsid w:val="009C048A"/>
    <w:rsid w:val="009E2202"/>
    <w:rsid w:val="00A038D3"/>
    <w:rsid w:val="00A134BA"/>
    <w:rsid w:val="00A23E5B"/>
    <w:rsid w:val="00A37437"/>
    <w:rsid w:val="00A52101"/>
    <w:rsid w:val="00A722E2"/>
    <w:rsid w:val="00A8209D"/>
    <w:rsid w:val="00A8318B"/>
    <w:rsid w:val="00A94C0F"/>
    <w:rsid w:val="00AA0F12"/>
    <w:rsid w:val="00AB15D3"/>
    <w:rsid w:val="00AB467D"/>
    <w:rsid w:val="00AB5EC0"/>
    <w:rsid w:val="00AC38E5"/>
    <w:rsid w:val="00AD55B7"/>
    <w:rsid w:val="00AD6DD0"/>
    <w:rsid w:val="00AF716A"/>
    <w:rsid w:val="00B03A72"/>
    <w:rsid w:val="00B06E29"/>
    <w:rsid w:val="00B122AB"/>
    <w:rsid w:val="00B176EE"/>
    <w:rsid w:val="00B21FDB"/>
    <w:rsid w:val="00B521E6"/>
    <w:rsid w:val="00B63D4B"/>
    <w:rsid w:val="00B645D4"/>
    <w:rsid w:val="00B6747D"/>
    <w:rsid w:val="00B87A9F"/>
    <w:rsid w:val="00B918AB"/>
    <w:rsid w:val="00B9779C"/>
    <w:rsid w:val="00BA5841"/>
    <w:rsid w:val="00BB0F42"/>
    <w:rsid w:val="00BC587B"/>
    <w:rsid w:val="00BC5C6E"/>
    <w:rsid w:val="00BF0398"/>
    <w:rsid w:val="00BF639E"/>
    <w:rsid w:val="00BF72E1"/>
    <w:rsid w:val="00C221B1"/>
    <w:rsid w:val="00C31199"/>
    <w:rsid w:val="00C43AD7"/>
    <w:rsid w:val="00C65841"/>
    <w:rsid w:val="00C82DEA"/>
    <w:rsid w:val="00C84627"/>
    <w:rsid w:val="00CB2143"/>
    <w:rsid w:val="00CD1889"/>
    <w:rsid w:val="00CF2B04"/>
    <w:rsid w:val="00D01EF3"/>
    <w:rsid w:val="00D1427F"/>
    <w:rsid w:val="00D20CE6"/>
    <w:rsid w:val="00D25DF5"/>
    <w:rsid w:val="00D27FF2"/>
    <w:rsid w:val="00D339B2"/>
    <w:rsid w:val="00D57CDD"/>
    <w:rsid w:val="00D7199F"/>
    <w:rsid w:val="00D97609"/>
    <w:rsid w:val="00DA2584"/>
    <w:rsid w:val="00DB18F5"/>
    <w:rsid w:val="00DD3487"/>
    <w:rsid w:val="00DD6A32"/>
    <w:rsid w:val="00DE6114"/>
    <w:rsid w:val="00E00192"/>
    <w:rsid w:val="00E02D63"/>
    <w:rsid w:val="00E02E14"/>
    <w:rsid w:val="00E15E76"/>
    <w:rsid w:val="00E26431"/>
    <w:rsid w:val="00E4000E"/>
    <w:rsid w:val="00E46BDF"/>
    <w:rsid w:val="00E47065"/>
    <w:rsid w:val="00E52A6D"/>
    <w:rsid w:val="00E629DD"/>
    <w:rsid w:val="00E67DFF"/>
    <w:rsid w:val="00E7600F"/>
    <w:rsid w:val="00E77438"/>
    <w:rsid w:val="00E8413D"/>
    <w:rsid w:val="00E91AF0"/>
    <w:rsid w:val="00EB0F28"/>
    <w:rsid w:val="00EC3D7D"/>
    <w:rsid w:val="00ED61F8"/>
    <w:rsid w:val="00F0320A"/>
    <w:rsid w:val="00F20D49"/>
    <w:rsid w:val="00F377B2"/>
    <w:rsid w:val="00F37E75"/>
    <w:rsid w:val="00F4725F"/>
    <w:rsid w:val="00F5036E"/>
    <w:rsid w:val="00F52DE2"/>
    <w:rsid w:val="00F76F0A"/>
    <w:rsid w:val="00F86861"/>
    <w:rsid w:val="00F94E2F"/>
    <w:rsid w:val="00F96DE6"/>
    <w:rsid w:val="00FA5D9E"/>
    <w:rsid w:val="00FC59C2"/>
    <w:rsid w:val="00FD048C"/>
    <w:rsid w:val="00F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725F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F472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F4725F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4725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F4725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3">
    <w:name w:val="Font Style43"/>
    <w:basedOn w:val="DefaultParagraphFont"/>
    <w:uiPriority w:val="99"/>
    <w:rsid w:val="00F472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7</Pages>
  <Words>2502</Words>
  <Characters>14265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52</cp:revision>
  <cp:lastPrinted>2016-09-23T11:14:00Z</cp:lastPrinted>
  <dcterms:created xsi:type="dcterms:W3CDTF">2015-08-30T07:54:00Z</dcterms:created>
  <dcterms:modified xsi:type="dcterms:W3CDTF">2017-09-14T12:38:00Z</dcterms:modified>
</cp:coreProperties>
</file>