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F1" w:rsidRPr="00F35800" w:rsidRDefault="005940F1" w:rsidP="00F35800">
      <w:pPr>
        <w:pStyle w:val="Heading1"/>
        <w:tabs>
          <w:tab w:val="left" w:pos="0"/>
        </w:tabs>
        <w:spacing w:line="240" w:lineRule="auto"/>
        <w:rPr>
          <w:sz w:val="28"/>
          <w:szCs w:val="28"/>
        </w:rPr>
      </w:pPr>
      <w:r w:rsidRPr="00F35800">
        <w:rPr>
          <w:sz w:val="28"/>
          <w:szCs w:val="28"/>
        </w:rPr>
        <w:t>Аннотация на рабочую программу</w:t>
      </w:r>
    </w:p>
    <w:p w:rsidR="005940F1" w:rsidRPr="00F35800" w:rsidRDefault="005940F1" w:rsidP="00327104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35800">
        <w:rPr>
          <w:rStyle w:val="1"/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>ПМ</w:t>
      </w:r>
      <w:r w:rsidRPr="00F35800">
        <w:rPr>
          <w:rStyle w:val="1"/>
          <w:rFonts w:ascii="Times New Roman" w:hAnsi="Times New Roman" w:cs="Times New Roman"/>
          <w:b/>
          <w:sz w:val="28"/>
          <w:szCs w:val="28"/>
        </w:rPr>
        <w:t>.01,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МДК.01.02</w:t>
      </w:r>
      <w:r w:rsidRPr="00F35800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0F1" w:rsidRDefault="005940F1" w:rsidP="00F35800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Методика преподавания ритмики</w:t>
      </w:r>
    </w:p>
    <w:p w:rsidR="005940F1" w:rsidRDefault="005940F1" w:rsidP="00F35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0F1" w:rsidRPr="00F35800" w:rsidRDefault="005940F1" w:rsidP="00F358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Автор:  Сергеева Е. Н.</w:t>
      </w:r>
    </w:p>
    <w:p w:rsidR="005940F1" w:rsidRPr="00F35800" w:rsidRDefault="005940F1" w:rsidP="00F3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F1" w:rsidRPr="00F35800" w:rsidRDefault="005940F1" w:rsidP="00F35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0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5940F1" w:rsidRPr="00F35800" w:rsidRDefault="005940F1" w:rsidP="006235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5940F1" w:rsidRPr="00B92FBA" w:rsidRDefault="005940F1" w:rsidP="00F358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BA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5940F1" w:rsidRPr="00F35800" w:rsidRDefault="005940F1" w:rsidP="00F35800">
      <w:pPr>
        <w:ind w:firstLine="51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35800">
        <w:rPr>
          <w:rStyle w:val="1"/>
          <w:rFonts w:ascii="Times New Roman" w:hAnsi="Times New Roman" w:cs="Times New Roman"/>
          <w:sz w:val="28"/>
          <w:szCs w:val="28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5940F1" w:rsidRPr="00B92FBA" w:rsidRDefault="005940F1" w:rsidP="00F35800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B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940F1" w:rsidRPr="00F35800" w:rsidRDefault="005940F1" w:rsidP="00F3580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5940F1" w:rsidRPr="00F35800" w:rsidRDefault="005940F1" w:rsidP="00F3580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ознакомление с наиболее важными методическими системами музыкально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F35800">
        <w:rPr>
          <w:rFonts w:ascii="Times New Roman" w:hAnsi="Times New Roman" w:cs="Times New Roman"/>
          <w:sz w:val="28"/>
          <w:szCs w:val="28"/>
        </w:rPr>
        <w:t>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5940F1" w:rsidRPr="00F35800" w:rsidRDefault="005940F1" w:rsidP="00F3580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дисциплин;</w:t>
      </w:r>
    </w:p>
    <w:p w:rsidR="005940F1" w:rsidRPr="00F35800" w:rsidRDefault="005940F1" w:rsidP="00B92FBA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ознакомление с литературой и 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35800">
        <w:rPr>
          <w:rFonts w:ascii="Times New Roman" w:hAnsi="Times New Roman" w:cs="Times New Roman"/>
          <w:sz w:val="28"/>
          <w:szCs w:val="28"/>
        </w:rPr>
        <w:t xml:space="preserve"> пособиями по музыкальному образованию и воспитанию детей;</w:t>
      </w:r>
    </w:p>
    <w:p w:rsidR="005940F1" w:rsidRPr="00F35800" w:rsidRDefault="005940F1" w:rsidP="00B92FBA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5940F1" w:rsidRPr="00F35800" w:rsidRDefault="005940F1" w:rsidP="00B92F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00">
        <w:rPr>
          <w:rFonts w:ascii="Times New Roman" w:hAnsi="Times New Roman" w:cs="Times New Roman"/>
          <w:bCs/>
          <w:sz w:val="28"/>
          <w:szCs w:val="28"/>
        </w:rPr>
        <w:t xml:space="preserve">В результате прохождения курса студент должен </w:t>
      </w:r>
      <w:r w:rsidRPr="00F35800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организации обучения учащихся с учетом базовых основ педагогики;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организации обучения учащихся по музыкально-теоретическим дисциплинам с учетом их возраста и уровня подготовки;</w:t>
      </w:r>
    </w:p>
    <w:p w:rsidR="005940F1" w:rsidRPr="00F35800" w:rsidRDefault="005940F1" w:rsidP="00B9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580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92FBA">
        <w:rPr>
          <w:rFonts w:ascii="Times New Roman" w:hAnsi="Times New Roman" w:cs="Times New Roman"/>
          <w:b/>
          <w:sz w:val="28"/>
          <w:szCs w:val="28"/>
        </w:rPr>
        <w:t>уметь</w:t>
      </w:r>
      <w:r w:rsidRPr="00F35800">
        <w:rPr>
          <w:rFonts w:ascii="Times New Roman" w:hAnsi="Times New Roman" w:cs="Times New Roman"/>
          <w:sz w:val="28"/>
          <w:szCs w:val="28"/>
        </w:rPr>
        <w:t>:</w:t>
      </w:r>
    </w:p>
    <w:p w:rsidR="005940F1" w:rsidRPr="00F35800" w:rsidRDefault="005940F1" w:rsidP="00B9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  <w:r w:rsidRPr="00F35800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личности и межличностных отношениях в педагогической деятельности;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проводить учебно-методический  анализ литературы по музыкально-теоретическим дисциплинам;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планировать развитие профессиональных навыков обучающихся.</w:t>
      </w:r>
    </w:p>
    <w:p w:rsidR="005940F1" w:rsidRPr="00F35800" w:rsidRDefault="005940F1" w:rsidP="00B9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80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92FB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5940F1" w:rsidRPr="00F35800" w:rsidRDefault="005940F1" w:rsidP="00B9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5940F1" w:rsidRPr="00F35800" w:rsidRDefault="005940F1" w:rsidP="00B92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 xml:space="preserve">  - порядок ведения учебной документации в учреждениях дополнительного образования детей, общеобразовательных школах.</w:t>
      </w:r>
    </w:p>
    <w:p w:rsidR="005940F1" w:rsidRPr="00185391" w:rsidRDefault="005940F1" w:rsidP="00B92FB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36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 xml:space="preserve">5 и 6 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5940F1" w:rsidRDefault="005940F1" w:rsidP="00B92F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40F1" w:rsidRDefault="005940F1" w:rsidP="00B92FB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40F1" w:rsidRDefault="005940F1" w:rsidP="00F358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40F1" w:rsidRDefault="005940F1" w:rsidP="00F358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40F1" w:rsidRPr="00185391" w:rsidRDefault="005940F1" w:rsidP="00F358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40F1" w:rsidRDefault="005940F1" w:rsidP="00F35800">
      <w:pPr>
        <w:pStyle w:val="BodyText3"/>
        <w:widowControl w:val="0"/>
        <w:spacing w:after="0"/>
        <w:ind w:firstLine="360"/>
        <w:jc w:val="both"/>
        <w:rPr>
          <w:sz w:val="28"/>
          <w:szCs w:val="28"/>
        </w:rPr>
      </w:pPr>
    </w:p>
    <w:p w:rsidR="005940F1" w:rsidRDefault="005940F1"/>
    <w:sectPr w:rsidR="005940F1" w:rsidSect="007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12"/>
    <w:rsid w:val="00162134"/>
    <w:rsid w:val="00185391"/>
    <w:rsid w:val="00327104"/>
    <w:rsid w:val="0037012D"/>
    <w:rsid w:val="00375A85"/>
    <w:rsid w:val="00543E4A"/>
    <w:rsid w:val="005940F1"/>
    <w:rsid w:val="00623540"/>
    <w:rsid w:val="00675C94"/>
    <w:rsid w:val="007752DC"/>
    <w:rsid w:val="00814912"/>
    <w:rsid w:val="009057E6"/>
    <w:rsid w:val="00B92FBA"/>
    <w:rsid w:val="00CE4DFB"/>
    <w:rsid w:val="00DC2259"/>
    <w:rsid w:val="00F3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12"/>
    <w:pPr>
      <w:suppressAutoHyphens/>
      <w:spacing w:after="200" w:line="276" w:lineRule="auto"/>
    </w:pPr>
    <w:rPr>
      <w:rFonts w:cs="Tahoma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14912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14912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14912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14912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912"/>
    <w:rPr>
      <w:rFonts w:ascii="Times New Roman" w:hAnsi="Times New Roman" w:cs="Times New Roman"/>
      <w:b/>
      <w:kern w:val="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912"/>
    <w:rPr>
      <w:rFonts w:ascii="Cambria" w:hAnsi="Cambria" w:cs="Tahom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912"/>
    <w:rPr>
      <w:rFonts w:ascii="Cambria" w:hAnsi="Cambria" w:cs="Tahom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912"/>
    <w:rPr>
      <w:rFonts w:ascii="Times New Roman" w:hAnsi="Times New Roman" w:cs="Times New Roman"/>
      <w:i/>
      <w:kern w:val="2"/>
      <w:lang w:val="ru-RU" w:eastAsia="ar-SA" w:bidi="ar-SA"/>
    </w:rPr>
  </w:style>
  <w:style w:type="character" w:customStyle="1" w:styleId="1">
    <w:name w:val="Основной шрифт абзаца1"/>
    <w:uiPriority w:val="99"/>
    <w:rsid w:val="00814912"/>
  </w:style>
  <w:style w:type="paragraph" w:styleId="BodyText">
    <w:name w:val="Body Text"/>
    <w:basedOn w:val="Normal"/>
    <w:link w:val="BodyTextChar"/>
    <w:uiPriority w:val="99"/>
    <w:semiHidden/>
    <w:rsid w:val="0081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912"/>
    <w:rPr>
      <w:rFonts w:ascii="Calibri" w:hAnsi="Calibri" w:cs="Tahoma"/>
      <w:kern w:val="2"/>
      <w:lang w:eastAsia="ar-SA" w:bidi="ar-SA"/>
    </w:rPr>
  </w:style>
  <w:style w:type="paragraph" w:customStyle="1" w:styleId="31">
    <w:name w:val="Основной текст 31"/>
    <w:uiPriority w:val="99"/>
    <w:rsid w:val="00F35800"/>
    <w:pPr>
      <w:widowControl w:val="0"/>
      <w:suppressAutoHyphens/>
      <w:spacing w:after="120" w:line="276" w:lineRule="auto"/>
      <w:textAlignment w:val="baseline"/>
    </w:pPr>
    <w:rPr>
      <w:rFonts w:cs="Tahoma"/>
      <w:kern w:val="1"/>
      <w:sz w:val="16"/>
      <w:szCs w:val="16"/>
      <w:lang w:eastAsia="ar-SA"/>
    </w:rPr>
  </w:style>
  <w:style w:type="paragraph" w:styleId="List2">
    <w:name w:val="List 2"/>
    <w:basedOn w:val="Normal"/>
    <w:uiPriority w:val="99"/>
    <w:rsid w:val="00F35800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F35800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35800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514</Words>
  <Characters>2932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zam2</cp:lastModifiedBy>
  <cp:revision>5</cp:revision>
  <dcterms:created xsi:type="dcterms:W3CDTF">2014-12-28T15:16:00Z</dcterms:created>
  <dcterms:modified xsi:type="dcterms:W3CDTF">2017-03-22T12:05:00Z</dcterms:modified>
</cp:coreProperties>
</file>