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37" w:rsidRPr="00400377" w:rsidRDefault="00C42537" w:rsidP="00400377">
      <w:pPr>
        <w:jc w:val="center"/>
        <w:rPr>
          <w:rFonts w:ascii="Times New Roman" w:hAnsi="Times New Roman"/>
          <w:b/>
          <w:sz w:val="28"/>
          <w:szCs w:val="28"/>
        </w:rPr>
      </w:pPr>
      <w:r w:rsidRPr="00400377">
        <w:rPr>
          <w:rFonts w:ascii="Times New Roman" w:hAnsi="Times New Roman"/>
          <w:b/>
          <w:sz w:val="28"/>
          <w:szCs w:val="28"/>
        </w:rPr>
        <w:t>Средняя группа</w:t>
      </w:r>
    </w:p>
    <w:tbl>
      <w:tblPr>
        <w:tblW w:w="15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34"/>
        <w:gridCol w:w="1525"/>
        <w:gridCol w:w="1169"/>
        <w:gridCol w:w="868"/>
        <w:gridCol w:w="1418"/>
        <w:gridCol w:w="1134"/>
        <w:gridCol w:w="4961"/>
        <w:gridCol w:w="1134"/>
        <w:gridCol w:w="709"/>
      </w:tblGrid>
      <w:tr w:rsidR="00C42537" w:rsidRPr="007F0018" w:rsidTr="00C56F92">
        <w:trPr>
          <w:trHeight w:val="1430"/>
        </w:trPr>
        <w:tc>
          <w:tcPr>
            <w:tcW w:w="1134" w:type="dxa"/>
          </w:tcPr>
          <w:p w:rsidR="00C42537" w:rsidRPr="007F0018" w:rsidRDefault="00C42537" w:rsidP="00DB1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Номинация</w:t>
            </w:r>
          </w:p>
          <w:p w:rsidR="00C42537" w:rsidRPr="007F0018" w:rsidRDefault="00C42537" w:rsidP="00DB1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инструмент</w:t>
            </w:r>
          </w:p>
        </w:tc>
        <w:tc>
          <w:tcPr>
            <w:tcW w:w="1134" w:type="dxa"/>
          </w:tcPr>
          <w:p w:rsidR="00C42537" w:rsidRPr="007F0018" w:rsidRDefault="00C42537" w:rsidP="00DB1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Возрастная группа, возраст конкурсанта</w:t>
            </w:r>
          </w:p>
        </w:tc>
        <w:tc>
          <w:tcPr>
            <w:tcW w:w="1525" w:type="dxa"/>
          </w:tcPr>
          <w:p w:rsidR="00C42537" w:rsidRPr="007F0018" w:rsidRDefault="00C42537" w:rsidP="00DB1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Ф.И.О. конкурсанта</w:t>
            </w:r>
          </w:p>
        </w:tc>
        <w:tc>
          <w:tcPr>
            <w:tcW w:w="1169" w:type="dxa"/>
          </w:tcPr>
          <w:p w:rsidR="00C42537" w:rsidRPr="007F0018" w:rsidRDefault="00C42537" w:rsidP="00DB1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868" w:type="dxa"/>
          </w:tcPr>
          <w:p w:rsidR="00C42537" w:rsidRPr="007F0018" w:rsidRDefault="00C42537" w:rsidP="00DB1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Присужденное место</w:t>
            </w:r>
            <w:r w:rsidRPr="007F0018">
              <w:rPr>
                <w:rFonts w:ascii="Times New Roman" w:hAnsi="Times New Roman"/>
                <w:bCs/>
              </w:rPr>
              <w:t xml:space="preserve"> на Отборочном этапе</w:t>
            </w:r>
          </w:p>
        </w:tc>
        <w:tc>
          <w:tcPr>
            <w:tcW w:w="1418" w:type="dxa"/>
          </w:tcPr>
          <w:p w:rsidR="00C42537" w:rsidRPr="007F0018" w:rsidRDefault="00C42537" w:rsidP="00DB1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Ф.И.О. преподавателя</w:t>
            </w:r>
          </w:p>
        </w:tc>
        <w:tc>
          <w:tcPr>
            <w:tcW w:w="1134" w:type="dxa"/>
          </w:tcPr>
          <w:p w:rsidR="00C42537" w:rsidRPr="007F0018" w:rsidRDefault="00C42537" w:rsidP="00DB1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Ф.И.О. концертмейстера</w:t>
            </w:r>
          </w:p>
        </w:tc>
        <w:tc>
          <w:tcPr>
            <w:tcW w:w="4961" w:type="dxa"/>
          </w:tcPr>
          <w:p w:rsidR="00C42537" w:rsidRPr="007F0018" w:rsidRDefault="00C42537" w:rsidP="00DB1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Программа конкурсного выступления (автор, название произведения)</w:t>
            </w:r>
          </w:p>
        </w:tc>
        <w:tc>
          <w:tcPr>
            <w:tcW w:w="1134" w:type="dxa"/>
          </w:tcPr>
          <w:p w:rsidR="00C42537" w:rsidRPr="007F0018" w:rsidRDefault="00C42537" w:rsidP="00DB1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Хронометраж каждого произведения</w:t>
            </w:r>
          </w:p>
        </w:tc>
        <w:tc>
          <w:tcPr>
            <w:tcW w:w="709" w:type="dxa"/>
          </w:tcPr>
          <w:p w:rsidR="00C42537" w:rsidRPr="007F0018" w:rsidRDefault="00C42537" w:rsidP="00DB1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Общее время выступления</w:t>
            </w:r>
          </w:p>
        </w:tc>
      </w:tr>
      <w:tr w:rsidR="00C42537" w:rsidRPr="007F0018" w:rsidTr="00C56F92">
        <w:trPr>
          <w:trHeight w:val="1438"/>
        </w:trPr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«Ксилофон, малый барабан»</w:t>
            </w:r>
          </w:p>
        </w:tc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Средняя группа</w:t>
            </w:r>
          </w:p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5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Хамбалеев Нурислам Галимович</w:t>
            </w:r>
          </w:p>
        </w:tc>
        <w:tc>
          <w:tcPr>
            <w:tcW w:w="1169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МБОУ ДОД ДШИ с. Уральск</w:t>
            </w:r>
          </w:p>
        </w:tc>
        <w:tc>
          <w:tcPr>
            <w:tcW w:w="868" w:type="dxa"/>
          </w:tcPr>
          <w:p w:rsidR="00C42537" w:rsidRPr="00C56F92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418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Байтурин Ильгиз Зулькафович</w:t>
            </w:r>
          </w:p>
        </w:tc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Шайхина Ирина Камилевна</w:t>
            </w:r>
          </w:p>
        </w:tc>
        <w:tc>
          <w:tcPr>
            <w:tcW w:w="4961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1. Вариации на темы башкирских народных песен «Хатира</w:t>
            </w:r>
            <w:r w:rsidRPr="007F0018">
              <w:rPr>
                <w:rFonts w:ascii="Times New Roman" w:hAnsi="Times New Roman"/>
                <w:lang w:val="be-BY"/>
              </w:rPr>
              <w:t>”</w:t>
            </w:r>
            <w:r w:rsidRPr="007F0018">
              <w:rPr>
                <w:rFonts w:ascii="Times New Roman" w:hAnsi="Times New Roman"/>
              </w:rPr>
              <w:t>и «Киленсэк»    2. Д. Кабалевский «Галоп»</w:t>
            </w:r>
          </w:p>
          <w:p w:rsidR="00C42537" w:rsidRPr="007F0018" w:rsidRDefault="00C42537" w:rsidP="00B510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3. Д. Палиев «Концертная пьеса» (перкуссион)</w:t>
            </w:r>
          </w:p>
        </w:tc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.3 м"/>
              </w:smartTagPr>
              <w:r w:rsidRPr="007F0018">
                <w:rPr>
                  <w:rFonts w:ascii="Times New Roman" w:hAnsi="Times New Roman"/>
                </w:rPr>
                <w:t>1.3 м</w:t>
              </w:r>
            </w:smartTag>
            <w:r w:rsidRPr="007F0018">
              <w:rPr>
                <w:rFonts w:ascii="Times New Roman" w:hAnsi="Times New Roman"/>
              </w:rPr>
              <w:t xml:space="preserve">. 10 с. 2.3 мин.   </w:t>
            </w:r>
            <w:smartTag w:uri="urn:schemas-microsoft-com:office:smarttags" w:element="metricconverter">
              <w:smartTagPr>
                <w:attr w:name="ProductID" w:val="3.1 м"/>
              </w:smartTagPr>
              <w:r w:rsidRPr="007F0018">
                <w:rPr>
                  <w:rFonts w:ascii="Times New Roman" w:hAnsi="Times New Roman"/>
                </w:rPr>
                <w:t>3.1 м</w:t>
              </w:r>
            </w:smartTag>
            <w:r w:rsidRPr="007F0018">
              <w:rPr>
                <w:rFonts w:ascii="Times New Roman" w:hAnsi="Times New Roman"/>
              </w:rPr>
              <w:t>.25 с.</w:t>
            </w:r>
          </w:p>
        </w:tc>
        <w:tc>
          <w:tcPr>
            <w:tcW w:w="709" w:type="dxa"/>
          </w:tcPr>
          <w:p w:rsidR="00C42537" w:rsidRPr="007F0018" w:rsidRDefault="00C42537" w:rsidP="00B510C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 w:rsidRPr="007F0018">
                <w:rPr>
                  <w:rFonts w:ascii="Times New Roman" w:hAnsi="Times New Roman"/>
                </w:rPr>
                <w:t>7 м</w:t>
              </w:r>
            </w:smartTag>
            <w:r w:rsidRPr="007F0018">
              <w:rPr>
                <w:rFonts w:ascii="Times New Roman" w:hAnsi="Times New Roman"/>
              </w:rPr>
              <w:t>.25с.</w:t>
            </w:r>
          </w:p>
        </w:tc>
      </w:tr>
      <w:tr w:rsidR="00C42537" w:rsidRPr="007F0018" w:rsidTr="00C56F92">
        <w:trPr>
          <w:trHeight w:val="1438"/>
        </w:trPr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Ударные инструменты Ударная установка</w:t>
            </w:r>
          </w:p>
        </w:tc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средняя</w:t>
            </w:r>
          </w:p>
        </w:tc>
        <w:tc>
          <w:tcPr>
            <w:tcW w:w="1525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Ямалиев Ильнар Рифатович</w:t>
            </w:r>
          </w:p>
        </w:tc>
        <w:tc>
          <w:tcPr>
            <w:tcW w:w="1169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МБОУ ДОД ДШИ с.Кунакбаево</w:t>
            </w:r>
          </w:p>
        </w:tc>
        <w:tc>
          <w:tcPr>
            <w:tcW w:w="868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18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 xml:space="preserve">Ямалиев Рафит Ринатович </w:t>
            </w:r>
          </w:p>
        </w:tc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42537" w:rsidRPr="00B510C8" w:rsidRDefault="00C42537" w:rsidP="00B510C8">
            <w:pPr>
              <w:pStyle w:val="ListParagraph"/>
              <w:numPr>
                <w:ilvl w:val="0"/>
                <w:numId w:val="5"/>
              </w:numPr>
              <w:ind w:right="-108"/>
              <w:jc w:val="both"/>
              <w:rPr>
                <w:sz w:val="22"/>
                <w:szCs w:val="22"/>
              </w:rPr>
            </w:pPr>
            <w:r w:rsidRPr="00B510C8">
              <w:rPr>
                <w:sz w:val="22"/>
                <w:szCs w:val="22"/>
                <w:lang w:val="en-US"/>
              </w:rPr>
              <w:t xml:space="preserve">Glenn Miller_in the Mood   </w:t>
            </w:r>
          </w:p>
          <w:p w:rsidR="00C42537" w:rsidRPr="007F0018" w:rsidRDefault="00C42537" w:rsidP="00B510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lang w:val="en-US"/>
              </w:rPr>
            </w:pPr>
            <w:r w:rsidRPr="007F0018">
              <w:rPr>
                <w:rFonts w:ascii="Times New Roman" w:hAnsi="Times New Roman"/>
                <w:lang w:val="en-US"/>
              </w:rPr>
              <w:t xml:space="preserve">2. Raggae_Drumless  </w:t>
            </w:r>
          </w:p>
          <w:p w:rsidR="00C42537" w:rsidRPr="00B510C8" w:rsidRDefault="00C42537" w:rsidP="00B510C8">
            <w:pPr>
              <w:pStyle w:val="ListParagraph"/>
              <w:ind w:left="252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lang w:val="en-US"/>
              </w:rPr>
            </w:pPr>
            <w:r w:rsidRPr="007F0018">
              <w:rPr>
                <w:rFonts w:ascii="Times New Roman" w:hAnsi="Times New Roman"/>
              </w:rPr>
              <w:t>1</w:t>
            </w:r>
            <w:r w:rsidRPr="007F0018">
              <w:rPr>
                <w:rFonts w:ascii="Times New Roman" w:hAnsi="Times New Roman"/>
                <w:lang w:val="en-US"/>
              </w:rPr>
              <w:t xml:space="preserve"> 2</w:t>
            </w:r>
            <w:r w:rsidRPr="007F0018">
              <w:rPr>
                <w:rFonts w:ascii="Times New Roman" w:hAnsi="Times New Roman"/>
                <w:lang w:val="ba-RU"/>
              </w:rPr>
              <w:t>:</w:t>
            </w:r>
            <w:r w:rsidRPr="007F0018">
              <w:rPr>
                <w:rFonts w:ascii="Times New Roman" w:hAnsi="Times New Roman"/>
                <w:lang w:val="en-US"/>
              </w:rPr>
              <w:t>10</w:t>
            </w:r>
          </w:p>
          <w:p w:rsidR="00C42537" w:rsidRPr="007F0018" w:rsidRDefault="00C42537" w:rsidP="00B510C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  <w:lang w:val="en-US"/>
              </w:rPr>
              <w:t xml:space="preserve"> </w:t>
            </w:r>
            <w:r w:rsidRPr="007F0018">
              <w:rPr>
                <w:rFonts w:ascii="Times New Roman" w:hAnsi="Times New Roman"/>
                <w:lang w:val="ba-RU"/>
              </w:rPr>
              <w:t xml:space="preserve">  </w:t>
            </w:r>
            <w:r w:rsidRPr="007F0018">
              <w:rPr>
                <w:rFonts w:ascii="Times New Roman" w:hAnsi="Times New Roman"/>
              </w:rPr>
              <w:t>2. 2:50</w:t>
            </w:r>
          </w:p>
          <w:p w:rsidR="00C42537" w:rsidRPr="007F0018" w:rsidRDefault="00C42537" w:rsidP="00B510C8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7F001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9" w:type="dxa"/>
          </w:tcPr>
          <w:p w:rsidR="00C42537" w:rsidRPr="007F0018" w:rsidRDefault="00C42537" w:rsidP="00B510C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4:60</w:t>
            </w:r>
          </w:p>
        </w:tc>
      </w:tr>
      <w:tr w:rsidR="00C42537" w:rsidRPr="007F0018" w:rsidTr="00C56F92"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«Ксилофон, малый барабан»</w:t>
            </w:r>
          </w:p>
        </w:tc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Средняя</w:t>
            </w:r>
          </w:p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Сагитуллин Эльнар Рустемович</w:t>
            </w:r>
          </w:p>
        </w:tc>
        <w:tc>
          <w:tcPr>
            <w:tcW w:w="1169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МБОУ ДОД ДШИ с. Уральск</w:t>
            </w:r>
          </w:p>
        </w:tc>
        <w:tc>
          <w:tcPr>
            <w:tcW w:w="868" w:type="dxa"/>
          </w:tcPr>
          <w:p w:rsidR="00C42537" w:rsidRPr="00C56F92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418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Байтурин Ильгиз Зулькафович</w:t>
            </w:r>
          </w:p>
        </w:tc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Шайхина Ирина Камилевна</w:t>
            </w:r>
          </w:p>
        </w:tc>
        <w:tc>
          <w:tcPr>
            <w:tcW w:w="4961" w:type="dxa"/>
          </w:tcPr>
          <w:p w:rsidR="00C42537" w:rsidRPr="00AC750F" w:rsidRDefault="00C42537" w:rsidP="00B510C8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sz w:val="22"/>
                <w:szCs w:val="22"/>
              </w:rPr>
            </w:pPr>
            <w:r w:rsidRPr="00AC750F">
              <w:rPr>
                <w:sz w:val="22"/>
                <w:szCs w:val="22"/>
              </w:rPr>
              <w:t>Башкирская народная мелодия «Хатира»</w:t>
            </w:r>
          </w:p>
          <w:p w:rsidR="00C42537" w:rsidRPr="00AC750F" w:rsidRDefault="00C42537" w:rsidP="00B510C8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sz w:val="22"/>
                <w:szCs w:val="22"/>
              </w:rPr>
            </w:pPr>
            <w:r w:rsidRPr="00AC750F">
              <w:rPr>
                <w:sz w:val="22"/>
                <w:szCs w:val="22"/>
              </w:rPr>
              <w:t>Руская народная песня «Во саду ли в огороде»</w:t>
            </w:r>
          </w:p>
          <w:p w:rsidR="00C42537" w:rsidRPr="00AC750F" w:rsidRDefault="00C42537" w:rsidP="00B510C8">
            <w:pPr>
              <w:pStyle w:val="ListParagraph"/>
              <w:numPr>
                <w:ilvl w:val="0"/>
                <w:numId w:val="1"/>
              </w:numPr>
              <w:ind w:right="-108"/>
              <w:jc w:val="both"/>
              <w:rPr>
                <w:sz w:val="22"/>
                <w:szCs w:val="22"/>
              </w:rPr>
            </w:pPr>
            <w:r w:rsidRPr="00AC750F">
              <w:rPr>
                <w:sz w:val="22"/>
                <w:szCs w:val="22"/>
              </w:rPr>
              <w:t xml:space="preserve">М. Красев «Лошадки» (перкуссион) </w:t>
            </w:r>
          </w:p>
        </w:tc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1.0.20 с</w:t>
            </w:r>
          </w:p>
          <w:p w:rsidR="00C42537" w:rsidRPr="007F0018" w:rsidRDefault="00C42537" w:rsidP="00B510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2.0.20с. 3.0.25 с.</w:t>
            </w:r>
          </w:p>
        </w:tc>
        <w:tc>
          <w:tcPr>
            <w:tcW w:w="709" w:type="dxa"/>
          </w:tcPr>
          <w:p w:rsidR="00C42537" w:rsidRPr="007F0018" w:rsidRDefault="00C42537" w:rsidP="00B510C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7F0018">
                <w:rPr>
                  <w:rFonts w:ascii="Times New Roman" w:hAnsi="Times New Roman"/>
                </w:rPr>
                <w:t>1 м</w:t>
              </w:r>
            </w:smartTag>
            <w:r w:rsidRPr="007F0018">
              <w:rPr>
                <w:rFonts w:ascii="Times New Roman" w:hAnsi="Times New Roman"/>
              </w:rPr>
              <w:t>.05 с.</w:t>
            </w:r>
          </w:p>
        </w:tc>
      </w:tr>
      <w:tr w:rsidR="00C42537" w:rsidRPr="007F0018" w:rsidTr="00C56F92"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«Ксилофон, малый барабан»</w:t>
            </w:r>
          </w:p>
        </w:tc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Средняя группа</w:t>
            </w:r>
          </w:p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5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Гарипов Мират Жамилевич</w:t>
            </w:r>
          </w:p>
        </w:tc>
        <w:tc>
          <w:tcPr>
            <w:tcW w:w="1169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МБОУ ДОД ДШИ с. Уральск</w:t>
            </w:r>
          </w:p>
        </w:tc>
        <w:tc>
          <w:tcPr>
            <w:tcW w:w="868" w:type="dxa"/>
          </w:tcPr>
          <w:p w:rsidR="00C42537" w:rsidRPr="00C56F92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418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Байтурин Ильгиз Зулькафович</w:t>
            </w:r>
          </w:p>
        </w:tc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Шайхина Ирина Камилевна</w:t>
            </w:r>
          </w:p>
        </w:tc>
        <w:tc>
          <w:tcPr>
            <w:tcW w:w="4961" w:type="dxa"/>
          </w:tcPr>
          <w:p w:rsidR="00C42537" w:rsidRPr="00AC750F" w:rsidRDefault="00C42537" w:rsidP="00B510C8">
            <w:pPr>
              <w:pStyle w:val="ListParagraph"/>
              <w:numPr>
                <w:ilvl w:val="0"/>
                <w:numId w:val="2"/>
              </w:numPr>
              <w:ind w:right="-108"/>
              <w:jc w:val="both"/>
              <w:rPr>
                <w:sz w:val="22"/>
                <w:szCs w:val="22"/>
              </w:rPr>
            </w:pPr>
            <w:r w:rsidRPr="00AC750F">
              <w:rPr>
                <w:sz w:val="22"/>
                <w:szCs w:val="22"/>
              </w:rPr>
              <w:t>Р. Шуман «Смелый наездник»</w:t>
            </w:r>
          </w:p>
          <w:p w:rsidR="00C42537" w:rsidRPr="00AC750F" w:rsidRDefault="00C42537" w:rsidP="00B510C8">
            <w:pPr>
              <w:pStyle w:val="ListParagraph"/>
              <w:numPr>
                <w:ilvl w:val="0"/>
                <w:numId w:val="2"/>
              </w:numPr>
              <w:ind w:right="-108"/>
              <w:jc w:val="both"/>
              <w:rPr>
                <w:sz w:val="22"/>
                <w:szCs w:val="22"/>
              </w:rPr>
            </w:pPr>
            <w:r w:rsidRPr="00AC750F">
              <w:rPr>
                <w:sz w:val="22"/>
                <w:szCs w:val="22"/>
              </w:rPr>
              <w:t>М. Валеев «Эх, Уфа – город мой»</w:t>
            </w:r>
          </w:p>
          <w:p w:rsidR="00C42537" w:rsidRPr="00AC750F" w:rsidRDefault="00C42537" w:rsidP="00B510C8">
            <w:pPr>
              <w:pStyle w:val="ListParagraph"/>
              <w:numPr>
                <w:ilvl w:val="0"/>
                <w:numId w:val="2"/>
              </w:numPr>
              <w:ind w:right="-108"/>
              <w:jc w:val="both"/>
              <w:rPr>
                <w:sz w:val="22"/>
                <w:szCs w:val="22"/>
              </w:rPr>
            </w:pPr>
            <w:r w:rsidRPr="00AC750F">
              <w:rPr>
                <w:sz w:val="22"/>
                <w:szCs w:val="22"/>
              </w:rPr>
              <w:t>И. Парфенов «Матрешка»</w:t>
            </w:r>
          </w:p>
        </w:tc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 xml:space="preserve">1.0.50 с.      </w:t>
            </w:r>
            <w:smartTag w:uri="urn:schemas-microsoft-com:office:smarttags" w:element="metricconverter">
              <w:smartTagPr>
                <w:attr w:name="ProductID" w:val="2.1 м"/>
              </w:smartTagPr>
              <w:r w:rsidRPr="007F0018">
                <w:rPr>
                  <w:rFonts w:ascii="Times New Roman" w:hAnsi="Times New Roman"/>
                </w:rPr>
                <w:t>2.1 м</w:t>
              </w:r>
            </w:smartTag>
            <w:r w:rsidRPr="007F0018">
              <w:rPr>
                <w:rFonts w:ascii="Times New Roman" w:hAnsi="Times New Roman"/>
              </w:rPr>
              <w:t xml:space="preserve">.          </w:t>
            </w:r>
            <w:smartTag w:uri="urn:schemas-microsoft-com:office:smarttags" w:element="metricconverter">
              <w:smartTagPr>
                <w:attr w:name="ProductID" w:val="3.1 м"/>
              </w:smartTagPr>
              <w:r w:rsidRPr="007F0018">
                <w:rPr>
                  <w:rFonts w:ascii="Times New Roman" w:hAnsi="Times New Roman"/>
                </w:rPr>
                <w:t>3.1 м</w:t>
              </w:r>
            </w:smartTag>
            <w:r w:rsidRPr="007F0018">
              <w:rPr>
                <w:rFonts w:ascii="Times New Roman" w:hAnsi="Times New Roman"/>
              </w:rPr>
              <w:t>. 30 с</w:t>
            </w:r>
          </w:p>
        </w:tc>
        <w:tc>
          <w:tcPr>
            <w:tcW w:w="709" w:type="dxa"/>
          </w:tcPr>
          <w:p w:rsidR="00C42537" w:rsidRPr="007F0018" w:rsidRDefault="00C42537" w:rsidP="00B510C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3м. 20 с.</w:t>
            </w:r>
          </w:p>
        </w:tc>
      </w:tr>
      <w:tr w:rsidR="00C42537" w:rsidRPr="007F0018" w:rsidTr="00C56F92"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«Ксилофон, малый барабан»</w:t>
            </w:r>
          </w:p>
        </w:tc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 xml:space="preserve">Средняя </w:t>
            </w:r>
          </w:p>
        </w:tc>
        <w:tc>
          <w:tcPr>
            <w:tcW w:w="1525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Зарипов Замир Наилевич</w:t>
            </w:r>
          </w:p>
        </w:tc>
        <w:tc>
          <w:tcPr>
            <w:tcW w:w="1169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МБОУ ДОД ДШИ с. Уральск</w:t>
            </w:r>
          </w:p>
        </w:tc>
        <w:tc>
          <w:tcPr>
            <w:tcW w:w="868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</w:t>
            </w:r>
          </w:p>
        </w:tc>
        <w:tc>
          <w:tcPr>
            <w:tcW w:w="1418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Байтурин Ильгиз Зулькафович</w:t>
            </w:r>
          </w:p>
        </w:tc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Шайхина Ирина Камилевна</w:t>
            </w:r>
          </w:p>
        </w:tc>
        <w:tc>
          <w:tcPr>
            <w:tcW w:w="4961" w:type="dxa"/>
          </w:tcPr>
          <w:p w:rsidR="00C42537" w:rsidRPr="00AC750F" w:rsidRDefault="00C42537" w:rsidP="00B510C8">
            <w:pPr>
              <w:pStyle w:val="ListParagraph"/>
              <w:numPr>
                <w:ilvl w:val="0"/>
                <w:numId w:val="3"/>
              </w:numPr>
              <w:ind w:right="-108"/>
              <w:jc w:val="both"/>
              <w:rPr>
                <w:sz w:val="22"/>
                <w:szCs w:val="22"/>
              </w:rPr>
            </w:pPr>
            <w:r w:rsidRPr="00AC750F">
              <w:rPr>
                <w:sz w:val="22"/>
                <w:szCs w:val="22"/>
              </w:rPr>
              <w:t>Х.Заимов «Олатай»</w:t>
            </w:r>
          </w:p>
          <w:p w:rsidR="00C42537" w:rsidRPr="00AC750F" w:rsidRDefault="00C42537" w:rsidP="00B510C8">
            <w:pPr>
              <w:pStyle w:val="ListParagraph"/>
              <w:numPr>
                <w:ilvl w:val="0"/>
                <w:numId w:val="3"/>
              </w:numPr>
              <w:ind w:right="-108"/>
              <w:jc w:val="both"/>
              <w:rPr>
                <w:sz w:val="22"/>
                <w:szCs w:val="22"/>
              </w:rPr>
            </w:pPr>
            <w:r w:rsidRPr="00AC750F">
              <w:rPr>
                <w:sz w:val="22"/>
                <w:szCs w:val="22"/>
              </w:rPr>
              <w:t>Башкирская народная мелодия «Карабай»</w:t>
            </w:r>
          </w:p>
          <w:p w:rsidR="00C42537" w:rsidRPr="00AC750F" w:rsidRDefault="00C42537" w:rsidP="00B510C8">
            <w:pPr>
              <w:pStyle w:val="ListParagraph"/>
              <w:numPr>
                <w:ilvl w:val="0"/>
                <w:numId w:val="3"/>
              </w:numPr>
              <w:ind w:right="-108"/>
              <w:jc w:val="both"/>
              <w:rPr>
                <w:sz w:val="22"/>
                <w:szCs w:val="22"/>
              </w:rPr>
            </w:pPr>
            <w:r w:rsidRPr="00AC750F">
              <w:rPr>
                <w:sz w:val="22"/>
                <w:szCs w:val="22"/>
              </w:rPr>
              <w:t>Д.Кабалевский «Сказочка» (перкуссион)</w:t>
            </w:r>
          </w:p>
        </w:tc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1.1.0 м 2.0.30 с  3.0. 20с</w:t>
            </w:r>
          </w:p>
        </w:tc>
        <w:tc>
          <w:tcPr>
            <w:tcW w:w="709" w:type="dxa"/>
          </w:tcPr>
          <w:p w:rsidR="00C42537" w:rsidRPr="007F0018" w:rsidRDefault="00C42537" w:rsidP="00B510C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1м. 50 с.</w:t>
            </w:r>
          </w:p>
        </w:tc>
      </w:tr>
      <w:tr w:rsidR="00C42537" w:rsidRPr="007F0018" w:rsidTr="00C56F92"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«Ксилофон, малый барабан»</w:t>
            </w:r>
          </w:p>
        </w:tc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 xml:space="preserve">Средняя </w:t>
            </w:r>
          </w:p>
        </w:tc>
        <w:tc>
          <w:tcPr>
            <w:tcW w:w="1525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Абдрахманов Гайсар Салаватович</w:t>
            </w:r>
          </w:p>
        </w:tc>
        <w:tc>
          <w:tcPr>
            <w:tcW w:w="1169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МБОУ ДОД ДШИ с. Уральск</w:t>
            </w:r>
          </w:p>
        </w:tc>
        <w:tc>
          <w:tcPr>
            <w:tcW w:w="868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Байтурин Ильгиз Зулькафович</w:t>
            </w:r>
          </w:p>
        </w:tc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Шайхина Ирина Камилевна</w:t>
            </w:r>
          </w:p>
        </w:tc>
        <w:tc>
          <w:tcPr>
            <w:tcW w:w="4961" w:type="dxa"/>
          </w:tcPr>
          <w:p w:rsidR="00C42537" w:rsidRPr="00AC750F" w:rsidRDefault="00C42537" w:rsidP="00B510C8">
            <w:pPr>
              <w:pStyle w:val="ListParagraph"/>
              <w:numPr>
                <w:ilvl w:val="0"/>
                <w:numId w:val="4"/>
              </w:numPr>
              <w:ind w:right="-108"/>
              <w:jc w:val="both"/>
              <w:rPr>
                <w:sz w:val="22"/>
                <w:szCs w:val="22"/>
              </w:rPr>
            </w:pPr>
            <w:r w:rsidRPr="00AC750F">
              <w:rPr>
                <w:sz w:val="22"/>
                <w:szCs w:val="22"/>
              </w:rPr>
              <w:t>Х. Заимов «Олатай»</w:t>
            </w:r>
          </w:p>
          <w:p w:rsidR="00C42537" w:rsidRPr="00AC750F" w:rsidRDefault="00C42537" w:rsidP="00B510C8">
            <w:pPr>
              <w:pStyle w:val="ListParagraph"/>
              <w:numPr>
                <w:ilvl w:val="0"/>
                <w:numId w:val="4"/>
              </w:numPr>
              <w:ind w:right="-108"/>
              <w:jc w:val="both"/>
              <w:rPr>
                <w:sz w:val="22"/>
                <w:szCs w:val="22"/>
              </w:rPr>
            </w:pPr>
            <w:r w:rsidRPr="00AC750F">
              <w:rPr>
                <w:sz w:val="22"/>
                <w:szCs w:val="22"/>
              </w:rPr>
              <w:t>Редакция П. Чайковского «Птичка над моим окошком»</w:t>
            </w:r>
          </w:p>
          <w:p w:rsidR="00C42537" w:rsidRPr="00AC750F" w:rsidRDefault="00C42537" w:rsidP="00B510C8">
            <w:pPr>
              <w:pStyle w:val="ListParagraph"/>
              <w:numPr>
                <w:ilvl w:val="0"/>
                <w:numId w:val="4"/>
              </w:numPr>
              <w:ind w:right="-108"/>
              <w:jc w:val="both"/>
              <w:rPr>
                <w:sz w:val="22"/>
                <w:szCs w:val="22"/>
              </w:rPr>
            </w:pPr>
            <w:r w:rsidRPr="00AC750F">
              <w:rPr>
                <w:sz w:val="22"/>
                <w:szCs w:val="22"/>
              </w:rPr>
              <w:t>Н. Метлова «Поезд» (перкуссион)</w:t>
            </w:r>
          </w:p>
        </w:tc>
        <w:tc>
          <w:tcPr>
            <w:tcW w:w="1134" w:type="dxa"/>
          </w:tcPr>
          <w:p w:rsidR="00C42537" w:rsidRPr="007F0018" w:rsidRDefault="00C42537" w:rsidP="00B510C8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1.1.0 м  2.0.30 с  3.0. 30с</w:t>
            </w:r>
          </w:p>
        </w:tc>
        <w:tc>
          <w:tcPr>
            <w:tcW w:w="709" w:type="dxa"/>
          </w:tcPr>
          <w:p w:rsidR="00C42537" w:rsidRPr="007F0018" w:rsidRDefault="00C42537" w:rsidP="00B510C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 w:rsidRPr="007F0018">
                <w:rPr>
                  <w:rFonts w:ascii="Times New Roman" w:hAnsi="Times New Roman"/>
                </w:rPr>
                <w:t>2 м</w:t>
              </w:r>
            </w:smartTag>
            <w:r w:rsidRPr="007F0018">
              <w:rPr>
                <w:rFonts w:ascii="Times New Roman" w:hAnsi="Times New Roman"/>
              </w:rPr>
              <w:t>.</w:t>
            </w:r>
          </w:p>
        </w:tc>
      </w:tr>
    </w:tbl>
    <w:p w:rsidR="00C42537" w:rsidRPr="00AC750F" w:rsidRDefault="00C42537" w:rsidP="00B510C8">
      <w:pPr>
        <w:jc w:val="center"/>
        <w:rPr>
          <w:rFonts w:ascii="Times New Roman" w:hAnsi="Times New Roman"/>
          <w:b/>
        </w:rPr>
      </w:pPr>
      <w:r w:rsidRPr="00AC750F">
        <w:rPr>
          <w:rFonts w:ascii="Times New Roman" w:hAnsi="Times New Roman"/>
          <w:b/>
        </w:rPr>
        <w:t>Старшая  группа</w:t>
      </w:r>
    </w:p>
    <w:tbl>
      <w:tblPr>
        <w:tblW w:w="160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0"/>
        <w:gridCol w:w="1706"/>
        <w:gridCol w:w="1310"/>
        <w:gridCol w:w="1358"/>
        <w:gridCol w:w="1029"/>
        <w:gridCol w:w="1347"/>
        <w:gridCol w:w="1494"/>
        <w:gridCol w:w="3521"/>
        <w:gridCol w:w="1138"/>
        <w:gridCol w:w="852"/>
      </w:tblGrid>
      <w:tr w:rsidR="00C42537" w:rsidRPr="007F0018" w:rsidTr="007D3830">
        <w:trPr>
          <w:trHeight w:val="1610"/>
        </w:trPr>
        <w:tc>
          <w:tcPr>
            <w:tcW w:w="2330" w:type="dxa"/>
          </w:tcPr>
          <w:p w:rsidR="00C42537" w:rsidRPr="007F0018" w:rsidRDefault="00C42537" w:rsidP="00EC175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«Ксилофон, малый барабан»</w:t>
            </w:r>
          </w:p>
        </w:tc>
        <w:tc>
          <w:tcPr>
            <w:tcW w:w="1706" w:type="dxa"/>
          </w:tcPr>
          <w:p w:rsidR="00C42537" w:rsidRPr="007F0018" w:rsidRDefault="00C42537" w:rsidP="00EC175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Старшая группа</w:t>
            </w:r>
          </w:p>
          <w:p w:rsidR="00C42537" w:rsidRPr="007F0018" w:rsidRDefault="00C42537" w:rsidP="00BD74B4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C42537" w:rsidRPr="007F0018" w:rsidRDefault="00C42537" w:rsidP="00EC175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Хамбалеев Булат Галимович</w:t>
            </w:r>
          </w:p>
        </w:tc>
        <w:tc>
          <w:tcPr>
            <w:tcW w:w="1358" w:type="dxa"/>
          </w:tcPr>
          <w:p w:rsidR="00C42537" w:rsidRPr="007F0018" w:rsidRDefault="00C42537" w:rsidP="00EC175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МБОУ ДОД ДШИ с. Уральск</w:t>
            </w:r>
          </w:p>
        </w:tc>
        <w:tc>
          <w:tcPr>
            <w:tcW w:w="1029" w:type="dxa"/>
          </w:tcPr>
          <w:p w:rsidR="00C42537" w:rsidRPr="00C56F92" w:rsidRDefault="00C42537" w:rsidP="00EC1757">
            <w:pPr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347" w:type="dxa"/>
          </w:tcPr>
          <w:p w:rsidR="00C42537" w:rsidRPr="007F0018" w:rsidRDefault="00C42537" w:rsidP="00EC175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Байтурин Ильгиз Зулькафович</w:t>
            </w:r>
          </w:p>
        </w:tc>
        <w:tc>
          <w:tcPr>
            <w:tcW w:w="1494" w:type="dxa"/>
          </w:tcPr>
          <w:p w:rsidR="00C42537" w:rsidRPr="007F0018" w:rsidRDefault="00C42537" w:rsidP="00EC1757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Шайхина Ирина Камилевна</w:t>
            </w:r>
          </w:p>
        </w:tc>
        <w:tc>
          <w:tcPr>
            <w:tcW w:w="3521" w:type="dxa"/>
          </w:tcPr>
          <w:p w:rsidR="00C42537" w:rsidRPr="007F0018" w:rsidRDefault="00C42537" w:rsidP="00BD74B4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1.Обр. Р. Рахимова, М. Зидиханова  Вариации на башкирские мелодии «УтарбайКойо»                                    2.О. Зееле «Концертная полька»   3.Д. Палиев «Этюд № 4» (перкуссион)</w:t>
            </w:r>
          </w:p>
        </w:tc>
        <w:tc>
          <w:tcPr>
            <w:tcW w:w="1138" w:type="dxa"/>
          </w:tcPr>
          <w:p w:rsidR="00C42537" w:rsidRPr="007F0018" w:rsidRDefault="00C42537" w:rsidP="00BD74B4">
            <w:pPr>
              <w:ind w:left="-108" w:right="-108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.2 м"/>
              </w:smartTagPr>
              <w:r w:rsidRPr="007F0018">
                <w:rPr>
                  <w:rFonts w:ascii="Times New Roman" w:hAnsi="Times New Roman"/>
                </w:rPr>
                <w:t>1.2 м</w:t>
              </w:r>
            </w:smartTag>
            <w:r w:rsidRPr="007F0018">
              <w:rPr>
                <w:rFonts w:ascii="Times New Roman" w:hAnsi="Times New Roman"/>
              </w:rPr>
              <w:t xml:space="preserve">. 40 с     </w:t>
            </w:r>
            <w:smartTag w:uri="urn:schemas-microsoft-com:office:smarttags" w:element="metricconverter">
              <w:smartTagPr>
                <w:attr w:name="ProductID" w:val="2.2 м"/>
              </w:smartTagPr>
              <w:r w:rsidRPr="007F0018">
                <w:rPr>
                  <w:rFonts w:ascii="Times New Roman" w:hAnsi="Times New Roman"/>
                </w:rPr>
                <w:t>2.2 м</w:t>
              </w:r>
            </w:smartTag>
            <w:r w:rsidRPr="007F0018">
              <w:rPr>
                <w:rFonts w:ascii="Times New Roman" w:hAnsi="Times New Roman"/>
              </w:rPr>
              <w:t>. 25с с</w:t>
            </w:r>
          </w:p>
          <w:p w:rsidR="00C42537" w:rsidRPr="007F0018" w:rsidRDefault="00C42537" w:rsidP="00EC1757">
            <w:pPr>
              <w:ind w:left="-108" w:right="-108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.1 м"/>
              </w:smartTagPr>
              <w:r w:rsidRPr="007F0018">
                <w:rPr>
                  <w:rFonts w:ascii="Times New Roman" w:hAnsi="Times New Roman"/>
                </w:rPr>
                <w:t>3.1 м</w:t>
              </w:r>
            </w:smartTag>
            <w:r w:rsidRPr="007F0018">
              <w:rPr>
                <w:rFonts w:ascii="Times New Roman" w:hAnsi="Times New Roman"/>
              </w:rPr>
              <w:t>. 45 с</w:t>
            </w:r>
          </w:p>
        </w:tc>
        <w:tc>
          <w:tcPr>
            <w:tcW w:w="852" w:type="dxa"/>
          </w:tcPr>
          <w:p w:rsidR="00C42537" w:rsidRPr="007F0018" w:rsidRDefault="00C42537" w:rsidP="00BD74B4">
            <w:pPr>
              <w:ind w:right="-108"/>
              <w:jc w:val="both"/>
              <w:rPr>
                <w:rFonts w:ascii="Times New Roman" w:hAnsi="Times New Roman"/>
              </w:rPr>
            </w:pPr>
            <w:r w:rsidRPr="007F0018">
              <w:rPr>
                <w:rFonts w:ascii="Times New Roman" w:hAnsi="Times New Roman"/>
              </w:rPr>
              <w:t>6м. 50с.</w:t>
            </w:r>
          </w:p>
        </w:tc>
      </w:tr>
    </w:tbl>
    <w:p w:rsidR="00C42537" w:rsidRDefault="00C42537"/>
    <w:sectPr w:rsidR="00C42537" w:rsidSect="007D3830">
      <w:pgSz w:w="16838" w:h="11906" w:orient="landscape" w:code="9"/>
      <w:pgMar w:top="18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4B9C"/>
    <w:multiLevelType w:val="hybridMultilevel"/>
    <w:tmpl w:val="F4A2A0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7371BC7"/>
    <w:multiLevelType w:val="hybridMultilevel"/>
    <w:tmpl w:val="54D01F2C"/>
    <w:lvl w:ilvl="0" w:tplc="0419000F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2">
    <w:nsid w:val="2E8C5E4B"/>
    <w:multiLevelType w:val="hybridMultilevel"/>
    <w:tmpl w:val="0B6476C6"/>
    <w:lvl w:ilvl="0" w:tplc="AC5A6E0A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3">
    <w:nsid w:val="3DDF4ED6"/>
    <w:multiLevelType w:val="hybridMultilevel"/>
    <w:tmpl w:val="1AEE89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1AF0ADD"/>
    <w:multiLevelType w:val="hybridMultilevel"/>
    <w:tmpl w:val="D25C9F36"/>
    <w:lvl w:ilvl="0" w:tplc="69E04202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377"/>
    <w:rsid w:val="003C02AC"/>
    <w:rsid w:val="00400377"/>
    <w:rsid w:val="00671BF5"/>
    <w:rsid w:val="00750E6E"/>
    <w:rsid w:val="00783F5A"/>
    <w:rsid w:val="007D3830"/>
    <w:rsid w:val="007F0018"/>
    <w:rsid w:val="008B4B60"/>
    <w:rsid w:val="00963FC1"/>
    <w:rsid w:val="00A35309"/>
    <w:rsid w:val="00AC750F"/>
    <w:rsid w:val="00AE4074"/>
    <w:rsid w:val="00B36253"/>
    <w:rsid w:val="00B510C8"/>
    <w:rsid w:val="00BA5920"/>
    <w:rsid w:val="00BD0ED2"/>
    <w:rsid w:val="00BD74B4"/>
    <w:rsid w:val="00C42537"/>
    <w:rsid w:val="00C56F92"/>
    <w:rsid w:val="00D429D5"/>
    <w:rsid w:val="00DB13CC"/>
    <w:rsid w:val="00EC1757"/>
    <w:rsid w:val="00F4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F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74B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358</Words>
  <Characters>2044</Characters>
  <Application>Microsoft Office Outlook</Application>
  <DocSecurity>0</DocSecurity>
  <Lines>0</Lines>
  <Paragraphs>0</Paragraphs>
  <ScaleCrop>false</ScaleCrop>
  <Company>USN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Воронина ЕВ</cp:lastModifiedBy>
  <cp:revision>9</cp:revision>
  <cp:lastPrinted>2015-02-12T12:45:00Z</cp:lastPrinted>
  <dcterms:created xsi:type="dcterms:W3CDTF">2015-02-04T09:37:00Z</dcterms:created>
  <dcterms:modified xsi:type="dcterms:W3CDTF">2015-02-14T06:51:00Z</dcterms:modified>
</cp:coreProperties>
</file>