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2E" w:rsidRPr="000A512E" w:rsidRDefault="000A512E" w:rsidP="000A512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F722BE" w:rsidRDefault="00F722BE" w:rsidP="00F72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ЗАЯВКА-АНКЕТА</w:t>
      </w:r>
    </w:p>
    <w:p w:rsidR="00F722BE" w:rsidRPr="00282400" w:rsidRDefault="00F722BE" w:rsidP="00F72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во</w:t>
      </w:r>
      <w:r w:rsidRPr="00F722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Зональном теоретическом конкурсе-фестивале</w:t>
      </w:r>
    </w:p>
    <w:p w:rsidR="00F722BE" w:rsidRPr="00253C01" w:rsidRDefault="00F722BE" w:rsidP="00F722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3C01">
        <w:rPr>
          <w:rFonts w:ascii="Times New Roman" w:hAnsi="Times New Roman"/>
          <w:b/>
          <w:sz w:val="32"/>
          <w:szCs w:val="32"/>
        </w:rPr>
        <w:t>«Камертон Белоречья»</w:t>
      </w:r>
    </w:p>
    <w:p w:rsidR="00F722BE" w:rsidRDefault="00F722BE" w:rsidP="00F72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792"/>
        <w:gridCol w:w="1080"/>
        <w:gridCol w:w="1247"/>
        <w:gridCol w:w="1460"/>
        <w:gridCol w:w="1460"/>
        <w:gridCol w:w="1461"/>
        <w:gridCol w:w="1670"/>
        <w:gridCol w:w="2170"/>
        <w:gridCol w:w="1070"/>
      </w:tblGrid>
      <w:tr w:rsidR="00C03396" w:rsidRPr="004A6EEB" w:rsidTr="00C03396">
        <w:trPr>
          <w:cantSplit/>
          <w:trHeight w:val="1783"/>
        </w:trPr>
        <w:tc>
          <w:tcPr>
            <w:tcW w:w="2376" w:type="dxa"/>
            <w:vAlign w:val="center"/>
          </w:tcPr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Ф.И.</w:t>
            </w:r>
          </w:p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учащегося</w:t>
            </w:r>
          </w:p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Класс</w:t>
            </w:r>
          </w:p>
        </w:tc>
        <w:tc>
          <w:tcPr>
            <w:tcW w:w="1080" w:type="dxa"/>
            <w:vAlign w:val="center"/>
          </w:tcPr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2400">
              <w:rPr>
                <w:rFonts w:ascii="Times New Roman" w:hAnsi="Times New Roman"/>
              </w:rPr>
              <w:t>озраст</w:t>
            </w:r>
          </w:p>
        </w:tc>
        <w:tc>
          <w:tcPr>
            <w:tcW w:w="1247" w:type="dxa"/>
            <w:vAlign w:val="center"/>
          </w:tcPr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82400">
              <w:rPr>
                <w:rFonts w:ascii="Times New Roman" w:hAnsi="Times New Roman"/>
              </w:rPr>
              <w:t>тделение</w:t>
            </w:r>
          </w:p>
        </w:tc>
        <w:tc>
          <w:tcPr>
            <w:tcW w:w="1460" w:type="dxa"/>
            <w:vAlign w:val="center"/>
          </w:tcPr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Ф.И.О.</w:t>
            </w:r>
          </w:p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педагога по сольфеджио</w:t>
            </w:r>
          </w:p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460" w:type="dxa"/>
            <w:vAlign w:val="center"/>
          </w:tcPr>
          <w:p w:rsidR="00C03396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педагога по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итературе</w:t>
            </w:r>
          </w:p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461" w:type="dxa"/>
            <w:vAlign w:val="center"/>
          </w:tcPr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Ф.И.О.</w:t>
            </w:r>
          </w:p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сопровождающего</w:t>
            </w:r>
          </w:p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педагога</w:t>
            </w:r>
          </w:p>
        </w:tc>
        <w:tc>
          <w:tcPr>
            <w:tcW w:w="1670" w:type="dxa"/>
            <w:vAlign w:val="center"/>
          </w:tcPr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Наименование</w:t>
            </w:r>
          </w:p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170" w:type="dxa"/>
            <w:vAlign w:val="center"/>
          </w:tcPr>
          <w:p w:rsidR="00C03396" w:rsidRPr="00282400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070" w:type="dxa"/>
            <w:textDirection w:val="btLr"/>
            <w:vAlign w:val="center"/>
          </w:tcPr>
          <w:p w:rsidR="00C03396" w:rsidRPr="00282400" w:rsidRDefault="00C03396" w:rsidP="00C033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282400">
              <w:rPr>
                <w:rFonts w:ascii="Times New Roman" w:hAnsi="Times New Roman"/>
                <w:b/>
                <w:i/>
              </w:rPr>
              <w:t>Регистрация</w:t>
            </w:r>
          </w:p>
          <w:p w:rsidR="00C03396" w:rsidRPr="00282400" w:rsidRDefault="00C03396" w:rsidP="00C033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282400">
              <w:rPr>
                <w:rFonts w:ascii="Times New Roman" w:hAnsi="Times New Roman"/>
                <w:i/>
              </w:rPr>
              <w:t>№</w:t>
            </w:r>
          </w:p>
        </w:tc>
      </w:tr>
      <w:tr w:rsidR="00C03396" w:rsidRPr="004A6EEB" w:rsidTr="00C03396">
        <w:tc>
          <w:tcPr>
            <w:tcW w:w="2376" w:type="dxa"/>
          </w:tcPr>
          <w:p w:rsidR="00C03396" w:rsidRPr="004A6EEB" w:rsidRDefault="00C03396" w:rsidP="00D3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EE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03396" w:rsidRPr="004A6EEB" w:rsidRDefault="00C03396" w:rsidP="00D3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3396" w:rsidRPr="004A6EEB" w:rsidRDefault="00C03396" w:rsidP="00D33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6EEB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07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396" w:rsidRPr="004A6EEB" w:rsidTr="00C03396">
        <w:tc>
          <w:tcPr>
            <w:tcW w:w="2376" w:type="dxa"/>
          </w:tcPr>
          <w:p w:rsidR="00C03396" w:rsidRPr="004A6EEB" w:rsidRDefault="00C03396" w:rsidP="00D3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EE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03396" w:rsidRPr="004A6EEB" w:rsidRDefault="00C03396" w:rsidP="00D3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3396" w:rsidRPr="004A6EEB" w:rsidRDefault="00C03396" w:rsidP="00D3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3396" w:rsidRPr="004A6EEB" w:rsidRDefault="00C03396" w:rsidP="00D3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396" w:rsidRPr="004A6EEB" w:rsidTr="00C03396">
        <w:tc>
          <w:tcPr>
            <w:tcW w:w="2376" w:type="dxa"/>
          </w:tcPr>
          <w:p w:rsidR="00C03396" w:rsidRPr="004A6EEB" w:rsidRDefault="00C03396" w:rsidP="00D3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EE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03396" w:rsidRPr="004A6EEB" w:rsidRDefault="00C03396" w:rsidP="00D3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3396" w:rsidRPr="004A6EEB" w:rsidRDefault="00C03396" w:rsidP="00D3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3396" w:rsidRPr="004A6EEB" w:rsidRDefault="00C03396" w:rsidP="00D3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C03396" w:rsidRPr="004A6EEB" w:rsidRDefault="00C03396" w:rsidP="00D3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22BE" w:rsidRDefault="00F722BE" w:rsidP="00F72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2BE" w:rsidRPr="00F722BE" w:rsidRDefault="00F722BE" w:rsidP="00F72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комплексных обедов от учреждения: _________________ </w:t>
      </w:r>
    </w:p>
    <w:p w:rsidR="00F722BE" w:rsidRPr="00282400" w:rsidRDefault="00F722BE" w:rsidP="00F72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2BE" w:rsidRPr="00F722BE" w:rsidRDefault="00F722BE" w:rsidP="00F722BE">
      <w:pPr>
        <w:rPr>
          <w:i/>
        </w:rPr>
      </w:pPr>
      <w:r>
        <w:rPr>
          <w:i/>
        </w:rPr>
        <w:t>Стоимость обеда на 1 человека примерно 150-200 руб.</w:t>
      </w:r>
    </w:p>
    <w:p w:rsidR="00207AC6" w:rsidRDefault="00207AC6"/>
    <w:sectPr w:rsidR="00207AC6" w:rsidSect="00BC5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22BE"/>
    <w:rsid w:val="000A512E"/>
    <w:rsid w:val="00207AC6"/>
    <w:rsid w:val="0080540E"/>
    <w:rsid w:val="009036CF"/>
    <w:rsid w:val="00C03396"/>
    <w:rsid w:val="00C37825"/>
    <w:rsid w:val="00F7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BE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Ахиярова</dc:creator>
  <cp:lastModifiedBy>Ахиярова</cp:lastModifiedBy>
  <cp:revision>4</cp:revision>
  <dcterms:created xsi:type="dcterms:W3CDTF">2014-10-29T10:17:00Z</dcterms:created>
  <dcterms:modified xsi:type="dcterms:W3CDTF">2014-11-06T02:54:00Z</dcterms:modified>
</cp:coreProperties>
</file>